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35C4" w14:textId="3A94E6DE" w:rsidR="00D840BC" w:rsidRDefault="007917DF" w:rsidP="00D840B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A6EA2DF" wp14:editId="34B16CAF">
            <wp:extent cx="3829050" cy="638175"/>
            <wp:effectExtent l="0" t="0" r="0" b="9525"/>
            <wp:docPr id="2" name="Picture 2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009E50" w14:textId="3E736F97" w:rsidR="00FD0000" w:rsidRPr="004E49C1" w:rsidRDefault="0009590C" w:rsidP="00FD0000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4E49C1">
        <w:rPr>
          <w:b/>
          <w:bCs/>
          <w:sz w:val="36"/>
          <w:szCs w:val="36"/>
        </w:rPr>
        <w:t>MMANH Executive Board Meeting</w:t>
      </w:r>
    </w:p>
    <w:p w14:paraId="4B604A2C" w14:textId="735D05CC" w:rsidR="004E49C1" w:rsidRDefault="00952D1C" w:rsidP="00501A4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Friday, </w:t>
      </w:r>
      <w:r w:rsidR="00B371F2">
        <w:rPr>
          <w:b/>
          <w:bCs/>
          <w:sz w:val="32"/>
          <w:szCs w:val="32"/>
        </w:rPr>
        <w:t>January 19, 2024</w:t>
      </w:r>
      <w:r w:rsidR="0009590C" w:rsidRPr="004E49C1">
        <w:rPr>
          <w:b/>
          <w:bCs/>
          <w:sz w:val="32"/>
          <w:szCs w:val="32"/>
        </w:rPr>
        <w:t xml:space="preserve"> </w:t>
      </w:r>
      <w:r w:rsidR="004014C4">
        <w:rPr>
          <w:b/>
          <w:bCs/>
          <w:sz w:val="32"/>
          <w:szCs w:val="32"/>
        </w:rPr>
        <w:t>– 11:30am</w:t>
      </w:r>
    </w:p>
    <w:p w14:paraId="72D782BB" w14:textId="4841DA04" w:rsidR="00D3457E" w:rsidRPr="00D3457E" w:rsidRDefault="00684E85" w:rsidP="00D3457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84E85">
        <w:rPr>
          <w:b/>
          <w:bCs/>
          <w:sz w:val="28"/>
          <w:szCs w:val="28"/>
        </w:rPr>
        <w:t xml:space="preserve">Join Zoom Meeting </w:t>
      </w:r>
      <w:r w:rsidR="00D3457E">
        <w:rPr>
          <w:rFonts w:ascii="Calibri" w:hAnsi="Calibri" w:cs="Calibri"/>
        </w:rPr>
        <w:br/>
      </w:r>
      <w:hyperlink r:id="rId9" w:history="1">
        <w:r w:rsidR="00D3457E">
          <w:rPr>
            <w:rStyle w:val="Hyperlink"/>
            <w:rFonts w:ascii="Calibri" w:hAnsi="Calibri" w:cs="Calibri"/>
            <w:color w:val="0000FF"/>
          </w:rPr>
          <w:t>https://us02web.zoom.us/j/88209110926?pwd=Um9sdElXbDU2eVEzaXd3Q1J3d0RqQT09</w:t>
        </w:r>
      </w:hyperlink>
      <w:r w:rsidR="00D3457E">
        <w:rPr>
          <w:rFonts w:ascii="Calibri" w:hAnsi="Calibri" w:cs="Calibri"/>
        </w:rPr>
        <w:t xml:space="preserve"> </w:t>
      </w:r>
    </w:p>
    <w:p w14:paraId="50BF320C" w14:textId="0DBFE963" w:rsidR="00D3457E" w:rsidRDefault="00D3457E" w:rsidP="00D3457E">
      <w:pPr>
        <w:spacing w:before="100" w:beforeAutospacing="1" w:after="100" w:afterAutospacing="1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Meeting ID: 882 0911 0926 </w:t>
      </w: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Passcode: 667335 </w:t>
      </w:r>
    </w:p>
    <w:p w14:paraId="56D9CD8D" w14:textId="54783433" w:rsidR="007917DF" w:rsidRPr="00684E85" w:rsidRDefault="00D840BC" w:rsidP="00D3457E">
      <w:pPr>
        <w:spacing w:after="0" w:line="240" w:lineRule="auto"/>
        <w:rPr>
          <w:b/>
          <w:bCs/>
        </w:rPr>
      </w:pPr>
      <w:r w:rsidRPr="00684E85">
        <w:rPr>
          <w:b/>
          <w:bCs/>
          <w:u w:val="single"/>
        </w:rPr>
        <w:t>Executive Boar</w:t>
      </w:r>
      <w:r w:rsidR="00501A42" w:rsidRPr="00684E85">
        <w:rPr>
          <w:b/>
          <w:bCs/>
          <w:u w:val="single"/>
        </w:rPr>
        <w:t xml:space="preserve">d </w:t>
      </w:r>
      <w:r w:rsidR="00501A42" w:rsidRPr="00684E85">
        <w:tab/>
      </w:r>
      <w:r w:rsidR="00501A42" w:rsidRPr="00684E85">
        <w:tab/>
      </w:r>
      <w:r w:rsidR="00501A42" w:rsidRPr="00684E85">
        <w:tab/>
      </w:r>
      <w:r w:rsidR="00501A42" w:rsidRPr="00684E85">
        <w:tab/>
      </w:r>
    </w:p>
    <w:p w14:paraId="37903D07" w14:textId="49299371" w:rsidR="00D37F17" w:rsidRPr="00684E85" w:rsidRDefault="00AB13DB" w:rsidP="007917DF">
      <w:pPr>
        <w:spacing w:after="0" w:line="240" w:lineRule="auto"/>
        <w:rPr>
          <w:b/>
          <w:bCs/>
          <w:u w:val="single"/>
        </w:rPr>
      </w:pPr>
      <w:r w:rsidRPr="00684E85">
        <w:t>Naomi Bolton</w:t>
      </w:r>
      <w:r w:rsidR="00D37F17" w:rsidRPr="00684E85">
        <w:t xml:space="preserve">, </w:t>
      </w:r>
    </w:p>
    <w:p w14:paraId="2DB00C8F" w14:textId="77777777" w:rsidR="00BB5F39" w:rsidRPr="00684E85" w:rsidRDefault="00AB13DB" w:rsidP="007917DF">
      <w:pPr>
        <w:spacing w:after="0" w:line="240" w:lineRule="auto"/>
      </w:pPr>
      <w:r w:rsidRPr="00684E85">
        <w:t>Joe Devine</w:t>
      </w:r>
      <w:r w:rsidR="00FD6D8A" w:rsidRPr="00684E85">
        <w:t xml:space="preserve">, </w:t>
      </w:r>
      <w:r w:rsidR="00BB5F39" w:rsidRPr="00684E85">
        <w:t xml:space="preserve">First Vice President </w:t>
      </w:r>
    </w:p>
    <w:p w14:paraId="78CAB8E6" w14:textId="5568CC8C" w:rsidR="00FD6D8A" w:rsidRPr="00684E85" w:rsidRDefault="00BB5F39" w:rsidP="007917DF">
      <w:pPr>
        <w:spacing w:after="0" w:line="240" w:lineRule="auto"/>
      </w:pPr>
      <w:r w:rsidRPr="00684E85">
        <w:t xml:space="preserve">Rick Sawyer </w:t>
      </w:r>
      <w:r w:rsidR="00FD6D8A" w:rsidRPr="00684E85">
        <w:t>Second Vice President</w:t>
      </w:r>
    </w:p>
    <w:p w14:paraId="17ED36C3" w14:textId="42CEE236" w:rsidR="00D37F17" w:rsidRPr="00684E85" w:rsidRDefault="00AB13DB" w:rsidP="007917DF">
      <w:pPr>
        <w:spacing w:after="0" w:line="240" w:lineRule="auto"/>
      </w:pPr>
      <w:r w:rsidRPr="00684E85">
        <w:t>Matt Scruton</w:t>
      </w:r>
      <w:r w:rsidR="00D37F17" w:rsidRPr="00684E85">
        <w:t>, Treasurer</w:t>
      </w:r>
    </w:p>
    <w:p w14:paraId="408157F0" w14:textId="08C7D357" w:rsidR="00D37F17" w:rsidRPr="00684E85" w:rsidRDefault="00AB13DB" w:rsidP="007917DF">
      <w:pPr>
        <w:spacing w:after="0" w:line="240" w:lineRule="auto"/>
      </w:pPr>
      <w:r w:rsidRPr="00684E85">
        <w:t>Ken Robichaud</w:t>
      </w:r>
      <w:r w:rsidR="00D37F17" w:rsidRPr="00684E85">
        <w:t>, Secretary</w:t>
      </w:r>
    </w:p>
    <w:p w14:paraId="0EED2828" w14:textId="6F07BC25" w:rsidR="00D37F17" w:rsidRPr="00684E85" w:rsidRDefault="00BB5F39" w:rsidP="007917DF">
      <w:pPr>
        <w:spacing w:after="0" w:line="240" w:lineRule="auto"/>
      </w:pPr>
      <w:r w:rsidRPr="00684E85">
        <w:t>Charlie Smith</w:t>
      </w:r>
      <w:r w:rsidR="00D37F17" w:rsidRPr="00684E85">
        <w:t>, Member at Large</w:t>
      </w:r>
    </w:p>
    <w:p w14:paraId="7E2E01F3" w14:textId="17D46849" w:rsidR="00BB5F39" w:rsidRPr="00684E85" w:rsidRDefault="00BB5F39" w:rsidP="007917DF">
      <w:pPr>
        <w:spacing w:after="0" w:line="240" w:lineRule="auto"/>
      </w:pPr>
      <w:r w:rsidRPr="00684E85">
        <w:t>Todd Selig, Past President</w:t>
      </w:r>
      <w:r w:rsidRPr="00684E85">
        <w:tab/>
      </w:r>
    </w:p>
    <w:p w14:paraId="6E14E297" w14:textId="4AB17151" w:rsidR="00F57F45" w:rsidRPr="00684E85" w:rsidRDefault="00F57F45" w:rsidP="007917DF">
      <w:pPr>
        <w:spacing w:after="0" w:line="240" w:lineRule="auto"/>
      </w:pPr>
    </w:p>
    <w:p w14:paraId="7074496A" w14:textId="5D107529" w:rsidR="00CB4366" w:rsidRPr="00684E85" w:rsidRDefault="00F57F45" w:rsidP="00D840BC">
      <w:pPr>
        <w:spacing w:after="0" w:line="240" w:lineRule="auto"/>
        <w:rPr>
          <w:b/>
          <w:bCs/>
          <w:u w:val="single"/>
        </w:rPr>
      </w:pPr>
      <w:r w:rsidRPr="00684E85">
        <w:rPr>
          <w:b/>
          <w:bCs/>
          <w:u w:val="single"/>
        </w:rPr>
        <w:t>Staff</w:t>
      </w:r>
    </w:p>
    <w:p w14:paraId="3D4C316C" w14:textId="02A53BBA" w:rsidR="00D37F17" w:rsidRPr="00684E85" w:rsidRDefault="00932DB8" w:rsidP="00D37F17">
      <w:pPr>
        <w:spacing w:after="0" w:line="240" w:lineRule="auto"/>
      </w:pPr>
      <w:r w:rsidRPr="00684E85">
        <w:t>Walter Johnson</w:t>
      </w:r>
      <w:r w:rsidR="00D37F17" w:rsidRPr="00684E85">
        <w:t>, Executive Director</w:t>
      </w:r>
    </w:p>
    <w:p w14:paraId="4FF601C5" w14:textId="5A31BBA8" w:rsidR="00D840BC" w:rsidRPr="00684E85" w:rsidRDefault="0009590C" w:rsidP="007578F1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684E85">
        <w:rPr>
          <w:b/>
          <w:bCs/>
          <w:sz w:val="24"/>
          <w:szCs w:val="24"/>
          <w:u w:val="single"/>
        </w:rPr>
        <w:t>Agenda</w:t>
      </w:r>
    </w:p>
    <w:p w14:paraId="17B1DE27" w14:textId="0FC1A541" w:rsidR="00FD0000" w:rsidRPr="00684E85" w:rsidRDefault="00AB13DB" w:rsidP="007917DF">
      <w:pPr>
        <w:pStyle w:val="ListParagraph"/>
        <w:numPr>
          <w:ilvl w:val="0"/>
          <w:numId w:val="5"/>
        </w:numPr>
        <w:spacing w:after="0"/>
      </w:pPr>
      <w:r w:rsidRPr="00684E85">
        <w:t>Approval of Minutes-</w:t>
      </w:r>
      <w:r w:rsidR="00B371F2">
        <w:t>December 15</w:t>
      </w:r>
      <w:r w:rsidR="00F15115" w:rsidRPr="00684E85">
        <w:t>, 2</w:t>
      </w:r>
      <w:r w:rsidRPr="00684E85">
        <w:t>02</w:t>
      </w:r>
      <w:r w:rsidR="003C2494" w:rsidRPr="00684E85">
        <w:t>3</w:t>
      </w:r>
    </w:p>
    <w:p w14:paraId="2CC2476F" w14:textId="2F5EE883" w:rsidR="00AB13DB" w:rsidRDefault="00AB13DB" w:rsidP="007917DF">
      <w:pPr>
        <w:pStyle w:val="ListParagraph"/>
        <w:numPr>
          <w:ilvl w:val="0"/>
          <w:numId w:val="5"/>
        </w:numPr>
        <w:spacing w:after="0"/>
      </w:pPr>
      <w:r w:rsidRPr="00684E85">
        <w:t>Treasurer’s Report</w:t>
      </w:r>
    </w:p>
    <w:p w14:paraId="65540975" w14:textId="5C685282" w:rsidR="00B371F2" w:rsidRPr="00684E85" w:rsidRDefault="00B371F2" w:rsidP="007917DF">
      <w:pPr>
        <w:pStyle w:val="ListParagraph"/>
        <w:numPr>
          <w:ilvl w:val="0"/>
          <w:numId w:val="5"/>
        </w:numPr>
        <w:spacing w:after="0"/>
      </w:pPr>
      <w:r>
        <w:t xml:space="preserve">NHMA Awards Banquet 2024 – Tim Fortier </w:t>
      </w:r>
    </w:p>
    <w:p w14:paraId="670AAEE5" w14:textId="0F47333E" w:rsidR="007917DF" w:rsidRPr="00684E85" w:rsidRDefault="007917DF" w:rsidP="007917DF">
      <w:pPr>
        <w:pStyle w:val="ListParagraph"/>
        <w:numPr>
          <w:ilvl w:val="0"/>
          <w:numId w:val="5"/>
        </w:numPr>
        <w:spacing w:after="0"/>
      </w:pPr>
      <w:r w:rsidRPr="00684E85">
        <w:t>Approval of</w:t>
      </w:r>
      <w:r w:rsidR="009A5A30" w:rsidRPr="00684E85">
        <w:t xml:space="preserve"> New </w:t>
      </w:r>
      <w:r w:rsidRPr="00684E85">
        <w:t>Member</w:t>
      </w:r>
      <w:r w:rsidR="009A5A30" w:rsidRPr="00684E85">
        <w:t>s</w:t>
      </w:r>
      <w:r w:rsidRPr="00684E85">
        <w:t xml:space="preserve">:  </w:t>
      </w:r>
    </w:p>
    <w:p w14:paraId="52B0BE25" w14:textId="1BC40D5B" w:rsidR="00820CDA" w:rsidRPr="00684E85" w:rsidRDefault="00B371F2" w:rsidP="00820CDA">
      <w:pPr>
        <w:pStyle w:val="ListParagraph"/>
        <w:numPr>
          <w:ilvl w:val="0"/>
          <w:numId w:val="19"/>
        </w:numPr>
        <w:spacing w:after="0"/>
      </w:pPr>
      <w:r>
        <w:t>Jeremy Bourgeois</w:t>
      </w:r>
      <w:r w:rsidR="00820CDA" w:rsidRPr="00684E85">
        <w:t xml:space="preserve"> – </w:t>
      </w:r>
      <w:r w:rsidRPr="00684E85">
        <w:t>TA Town</w:t>
      </w:r>
      <w:r w:rsidR="00820CDA" w:rsidRPr="00684E85">
        <w:t xml:space="preserve"> of </w:t>
      </w:r>
      <w:r>
        <w:t>Troy</w:t>
      </w:r>
    </w:p>
    <w:p w14:paraId="5D70449B" w14:textId="7BBD662A" w:rsidR="00213446" w:rsidRDefault="00213446" w:rsidP="007917DF">
      <w:pPr>
        <w:pStyle w:val="ListParagraph"/>
        <w:numPr>
          <w:ilvl w:val="0"/>
          <w:numId w:val="5"/>
        </w:numPr>
        <w:spacing w:after="0"/>
      </w:pPr>
      <w:r w:rsidRPr="00684E85">
        <w:t>Mee</w:t>
      </w:r>
      <w:r w:rsidR="00E5355A" w:rsidRPr="00684E85">
        <w:t xml:space="preserve">ting </w:t>
      </w:r>
      <w:r w:rsidRPr="00684E85">
        <w:t xml:space="preserve">and Program </w:t>
      </w:r>
      <w:r w:rsidR="00B371F2">
        <w:t>Survey - Rick Sawyer</w:t>
      </w:r>
    </w:p>
    <w:p w14:paraId="34AE54BA" w14:textId="1152FBCE" w:rsidR="006C4FCB" w:rsidRDefault="006C4FCB" w:rsidP="007917DF">
      <w:pPr>
        <w:pStyle w:val="ListParagraph"/>
        <w:numPr>
          <w:ilvl w:val="0"/>
          <w:numId w:val="5"/>
        </w:numPr>
        <w:spacing w:after="0"/>
      </w:pPr>
      <w:r>
        <w:t>ICMA/MMANH Ethics Tenant #7 – Charlie Smith</w:t>
      </w:r>
    </w:p>
    <w:p w14:paraId="124CF10F" w14:textId="77777777" w:rsidR="006C4FCB" w:rsidRPr="00684E85" w:rsidRDefault="006C4FCB" w:rsidP="006C4FCB">
      <w:pPr>
        <w:pStyle w:val="ListParagraph"/>
        <w:numPr>
          <w:ilvl w:val="0"/>
          <w:numId w:val="5"/>
        </w:numPr>
        <w:spacing w:after="0"/>
      </w:pPr>
      <w:r>
        <w:t>Annual Conference – Joe Devine</w:t>
      </w:r>
    </w:p>
    <w:p w14:paraId="7B9512B1" w14:textId="329CA87D" w:rsidR="00DD673A" w:rsidRPr="00684E85" w:rsidRDefault="00DD673A" w:rsidP="007046D3">
      <w:pPr>
        <w:pStyle w:val="ListParagraph"/>
        <w:numPr>
          <w:ilvl w:val="0"/>
          <w:numId w:val="5"/>
        </w:numPr>
        <w:spacing w:after="0"/>
      </w:pPr>
      <w:r w:rsidRPr="00684E85">
        <w:t>Executive Director</w:t>
      </w:r>
      <w:r w:rsidR="00F15115" w:rsidRPr="00684E85">
        <w:t>’s</w:t>
      </w:r>
      <w:r w:rsidR="00932DB8" w:rsidRPr="00684E85">
        <w:t xml:space="preserve"> </w:t>
      </w:r>
      <w:r w:rsidR="00F15115" w:rsidRPr="00684E85">
        <w:t>Report</w:t>
      </w:r>
    </w:p>
    <w:p w14:paraId="5BAB20F7" w14:textId="1FFB91C1" w:rsidR="00BB5F39" w:rsidRDefault="00A1701C" w:rsidP="00BB5F39">
      <w:pPr>
        <w:pStyle w:val="ListParagraph"/>
        <w:numPr>
          <w:ilvl w:val="0"/>
          <w:numId w:val="18"/>
        </w:numPr>
        <w:spacing w:after="0"/>
      </w:pPr>
      <w:r w:rsidRPr="00684E85">
        <w:t xml:space="preserve">Manager/administrator 101 Program Development </w:t>
      </w:r>
    </w:p>
    <w:p w14:paraId="693BB92A" w14:textId="7C1621C2" w:rsidR="00B371F2" w:rsidRDefault="00B371F2" w:rsidP="00BB5F39">
      <w:pPr>
        <w:pStyle w:val="ListParagraph"/>
        <w:numPr>
          <w:ilvl w:val="0"/>
          <w:numId w:val="18"/>
        </w:numPr>
        <w:spacing w:after="0"/>
      </w:pPr>
      <w:r>
        <w:t>Website Updates</w:t>
      </w:r>
    </w:p>
    <w:p w14:paraId="52793338" w14:textId="0EE65DAB" w:rsidR="00216BCD" w:rsidRDefault="00216BCD" w:rsidP="00BB5F39">
      <w:pPr>
        <w:pStyle w:val="ListParagraph"/>
        <w:numPr>
          <w:ilvl w:val="0"/>
          <w:numId w:val="18"/>
        </w:numPr>
        <w:spacing w:after="0"/>
      </w:pPr>
      <w:r>
        <w:t>Annual Dues</w:t>
      </w:r>
    </w:p>
    <w:p w14:paraId="0AFDE38F" w14:textId="61F43C6E" w:rsidR="00DB4C48" w:rsidRPr="00684E85" w:rsidRDefault="00DD673A" w:rsidP="007046D3">
      <w:pPr>
        <w:pStyle w:val="ListParagraph"/>
        <w:numPr>
          <w:ilvl w:val="0"/>
          <w:numId w:val="5"/>
        </w:numPr>
        <w:spacing w:after="0"/>
      </w:pPr>
      <w:r w:rsidRPr="00684E85">
        <w:t>Reports and Updates</w:t>
      </w:r>
      <w:r w:rsidR="00952D1C" w:rsidRPr="00684E85">
        <w:t xml:space="preserve"> </w:t>
      </w:r>
    </w:p>
    <w:p w14:paraId="3DF2B929" w14:textId="077F2F95" w:rsidR="007E7DD5" w:rsidRPr="00684E85" w:rsidRDefault="003040C0" w:rsidP="006C4FCB">
      <w:pPr>
        <w:pStyle w:val="ListParagraph"/>
        <w:numPr>
          <w:ilvl w:val="0"/>
          <w:numId w:val="9"/>
        </w:numPr>
        <w:spacing w:after="0"/>
      </w:pPr>
      <w:r w:rsidRPr="00684E85">
        <w:t>Upcoming Meeting Schedule and Programs</w:t>
      </w:r>
    </w:p>
    <w:p w14:paraId="53751488" w14:textId="0CEC77B7" w:rsidR="007E7DD5" w:rsidRPr="00684E85" w:rsidRDefault="007E7DD5" w:rsidP="007E7DD5">
      <w:pPr>
        <w:pStyle w:val="ListParagraph"/>
        <w:numPr>
          <w:ilvl w:val="0"/>
          <w:numId w:val="17"/>
        </w:numPr>
        <w:spacing w:after="0"/>
      </w:pPr>
      <w:r w:rsidRPr="00684E85">
        <w:t xml:space="preserve">February 16, 2024 </w:t>
      </w:r>
      <w:r w:rsidR="00A1701C" w:rsidRPr="00684E85">
        <w:t>–</w:t>
      </w:r>
      <w:r w:rsidRPr="00684E85">
        <w:t xml:space="preserve"> </w:t>
      </w:r>
      <w:r w:rsidR="00A1701C" w:rsidRPr="00684E85">
        <w:t xml:space="preserve">E Board Meeting and </w:t>
      </w:r>
      <w:r w:rsidRPr="00684E85">
        <w:t>Program</w:t>
      </w:r>
    </w:p>
    <w:p w14:paraId="3F6181F6" w14:textId="6606444D" w:rsidR="00A1701C" w:rsidRPr="00684E85" w:rsidRDefault="00A1701C" w:rsidP="007E7DD5">
      <w:pPr>
        <w:pStyle w:val="ListParagraph"/>
        <w:numPr>
          <w:ilvl w:val="0"/>
          <w:numId w:val="17"/>
        </w:numPr>
        <w:spacing w:after="0"/>
      </w:pPr>
      <w:r w:rsidRPr="00684E85">
        <w:t>March 15, 2024 – E Board Meeting</w:t>
      </w:r>
    </w:p>
    <w:p w14:paraId="7147AAA3" w14:textId="27341712" w:rsidR="00A1701C" w:rsidRPr="00684E85" w:rsidRDefault="00A1701C" w:rsidP="007E7DD5">
      <w:pPr>
        <w:pStyle w:val="ListParagraph"/>
        <w:numPr>
          <w:ilvl w:val="0"/>
          <w:numId w:val="17"/>
        </w:numPr>
        <w:spacing w:after="0"/>
      </w:pPr>
      <w:r w:rsidRPr="00684E85">
        <w:t>April 19, 2024 – E Board Meeting and Program</w:t>
      </w:r>
    </w:p>
    <w:p w14:paraId="21F4C23C" w14:textId="3D153882" w:rsidR="00A1701C" w:rsidRPr="00684E85" w:rsidRDefault="00A1701C" w:rsidP="007E7DD5">
      <w:pPr>
        <w:pStyle w:val="ListParagraph"/>
        <w:numPr>
          <w:ilvl w:val="0"/>
          <w:numId w:val="17"/>
        </w:numPr>
        <w:spacing w:after="0"/>
      </w:pPr>
      <w:r w:rsidRPr="00684E85">
        <w:t>May 17, 2024 - E Board Meeting</w:t>
      </w:r>
    </w:p>
    <w:p w14:paraId="281FF15C" w14:textId="69B74D79" w:rsidR="00A1701C" w:rsidRPr="00684E85" w:rsidRDefault="00A1701C" w:rsidP="007E7DD5">
      <w:pPr>
        <w:pStyle w:val="ListParagraph"/>
        <w:numPr>
          <w:ilvl w:val="0"/>
          <w:numId w:val="17"/>
        </w:numPr>
        <w:spacing w:after="0"/>
      </w:pPr>
      <w:r w:rsidRPr="00684E85">
        <w:t>June 12 -14, 2024 Annual Conference</w:t>
      </w:r>
    </w:p>
    <w:p w14:paraId="5768E3A5" w14:textId="40D55517" w:rsidR="00C53B27" w:rsidRPr="00684E85" w:rsidRDefault="00C53B27" w:rsidP="00C53B27">
      <w:pPr>
        <w:pStyle w:val="ListParagraph"/>
        <w:numPr>
          <w:ilvl w:val="0"/>
          <w:numId w:val="9"/>
        </w:numPr>
      </w:pPr>
      <w:r w:rsidRPr="00684E85">
        <w:t xml:space="preserve"> </w:t>
      </w:r>
      <w:r w:rsidR="00952D1C" w:rsidRPr="00684E85">
        <w:t>Fellowship Program Update</w:t>
      </w:r>
    </w:p>
    <w:p w14:paraId="4ADED51B" w14:textId="3D33D949" w:rsidR="007578F1" w:rsidRPr="00684E85" w:rsidRDefault="007578F1" w:rsidP="006C4FCB">
      <w:pPr>
        <w:pStyle w:val="ListParagraph"/>
        <w:ind w:left="1800"/>
      </w:pPr>
    </w:p>
    <w:p w14:paraId="6C2EB007" w14:textId="4633E9B2" w:rsidR="00693230" w:rsidRPr="00684E85" w:rsidRDefault="00693230" w:rsidP="00693230">
      <w:pPr>
        <w:pStyle w:val="ListParagraph"/>
        <w:numPr>
          <w:ilvl w:val="0"/>
          <w:numId w:val="5"/>
        </w:numPr>
      </w:pPr>
      <w:r w:rsidRPr="00684E85">
        <w:t xml:space="preserve">Jerry </w:t>
      </w:r>
      <w:proofErr w:type="spellStart"/>
      <w:r w:rsidRPr="00684E85">
        <w:t>Giaimis</w:t>
      </w:r>
      <w:proofErr w:type="spellEnd"/>
      <w:r w:rsidRPr="00684E85">
        <w:t xml:space="preserve"> –</w:t>
      </w:r>
      <w:r w:rsidR="00952D1C" w:rsidRPr="00684E85">
        <w:t xml:space="preserve"> </w:t>
      </w:r>
      <w:r w:rsidRPr="00684E85">
        <w:t xml:space="preserve">ICMA NE Regional Director </w:t>
      </w:r>
      <w:r w:rsidR="00E5355A" w:rsidRPr="00684E85">
        <w:t>–</w:t>
      </w:r>
      <w:r w:rsidRPr="00684E85">
        <w:t xml:space="preserve"> Invited</w:t>
      </w:r>
    </w:p>
    <w:p w14:paraId="4FEA7150" w14:textId="260F0F8D" w:rsidR="00E5355A" w:rsidRPr="00684E85" w:rsidRDefault="00E5355A" w:rsidP="00693230">
      <w:pPr>
        <w:pStyle w:val="ListParagraph"/>
        <w:numPr>
          <w:ilvl w:val="0"/>
          <w:numId w:val="5"/>
        </w:numPr>
      </w:pPr>
      <w:r w:rsidRPr="00684E85">
        <w:t>Other Business</w:t>
      </w:r>
    </w:p>
    <w:p w14:paraId="500FADFE" w14:textId="3A5A996B" w:rsidR="00DB4C48" w:rsidRPr="00684E85" w:rsidRDefault="00DB4C48" w:rsidP="007046D3">
      <w:pPr>
        <w:pStyle w:val="ListParagraph"/>
        <w:numPr>
          <w:ilvl w:val="0"/>
          <w:numId w:val="5"/>
        </w:numPr>
      </w:pPr>
      <w:r w:rsidRPr="00684E85">
        <w:t>Adjournment</w:t>
      </w:r>
      <w:r w:rsidR="00A1701C" w:rsidRPr="00684E85">
        <w:t xml:space="preserve"> </w:t>
      </w:r>
    </w:p>
    <w:sectPr w:rsidR="00DB4C48" w:rsidRPr="00684E85" w:rsidSect="00E77C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4833A" w14:textId="77777777" w:rsidR="00E77C27" w:rsidRDefault="00E77C27" w:rsidP="00CB4366">
      <w:pPr>
        <w:spacing w:after="0" w:line="240" w:lineRule="auto"/>
      </w:pPr>
      <w:r>
        <w:separator/>
      </w:r>
    </w:p>
  </w:endnote>
  <w:endnote w:type="continuationSeparator" w:id="0">
    <w:p w14:paraId="37F5D752" w14:textId="77777777" w:rsidR="00E77C27" w:rsidRDefault="00E77C27" w:rsidP="00CB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F6E3" w14:textId="77777777" w:rsidR="00E77C27" w:rsidRDefault="00E77C27" w:rsidP="00CB4366">
      <w:pPr>
        <w:spacing w:after="0" w:line="240" w:lineRule="auto"/>
      </w:pPr>
      <w:r>
        <w:separator/>
      </w:r>
    </w:p>
  </w:footnote>
  <w:footnote w:type="continuationSeparator" w:id="0">
    <w:p w14:paraId="44C8DBFA" w14:textId="77777777" w:rsidR="00E77C27" w:rsidRDefault="00E77C27" w:rsidP="00CB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547"/>
    <w:multiLevelType w:val="hybridMultilevel"/>
    <w:tmpl w:val="FBB4B27A"/>
    <w:lvl w:ilvl="0" w:tplc="F3C0A1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4D7D58"/>
    <w:multiLevelType w:val="hybridMultilevel"/>
    <w:tmpl w:val="3772A01C"/>
    <w:lvl w:ilvl="0" w:tplc="33640B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113FC"/>
    <w:multiLevelType w:val="hybridMultilevel"/>
    <w:tmpl w:val="5746AE7E"/>
    <w:lvl w:ilvl="0" w:tplc="0E2031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4C3966"/>
    <w:multiLevelType w:val="hybridMultilevel"/>
    <w:tmpl w:val="63205520"/>
    <w:lvl w:ilvl="0" w:tplc="F2540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35631"/>
    <w:multiLevelType w:val="hybridMultilevel"/>
    <w:tmpl w:val="6D8C2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56CD2"/>
    <w:multiLevelType w:val="hybridMultilevel"/>
    <w:tmpl w:val="3EB87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2F1D"/>
    <w:multiLevelType w:val="hybridMultilevel"/>
    <w:tmpl w:val="D71CFBA8"/>
    <w:lvl w:ilvl="0" w:tplc="71705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0141B0"/>
    <w:multiLevelType w:val="hybridMultilevel"/>
    <w:tmpl w:val="1722E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E6ABE"/>
    <w:multiLevelType w:val="hybridMultilevel"/>
    <w:tmpl w:val="9F561076"/>
    <w:lvl w:ilvl="0" w:tplc="F8A2E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5107E7"/>
    <w:multiLevelType w:val="hybridMultilevel"/>
    <w:tmpl w:val="BE3EC494"/>
    <w:lvl w:ilvl="0" w:tplc="6340EB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A5443C2"/>
    <w:multiLevelType w:val="hybridMultilevel"/>
    <w:tmpl w:val="92B6B4CE"/>
    <w:lvl w:ilvl="0" w:tplc="4CACD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66258E"/>
    <w:multiLevelType w:val="hybridMultilevel"/>
    <w:tmpl w:val="EA60EC7C"/>
    <w:lvl w:ilvl="0" w:tplc="ADF03B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3D05BA"/>
    <w:multiLevelType w:val="hybridMultilevel"/>
    <w:tmpl w:val="D186892A"/>
    <w:lvl w:ilvl="0" w:tplc="7E1C77F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438379F"/>
    <w:multiLevelType w:val="hybridMultilevel"/>
    <w:tmpl w:val="339EA600"/>
    <w:lvl w:ilvl="0" w:tplc="976A25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9E5B62"/>
    <w:multiLevelType w:val="hybridMultilevel"/>
    <w:tmpl w:val="01A221E0"/>
    <w:lvl w:ilvl="0" w:tplc="E99EE87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6E937C2"/>
    <w:multiLevelType w:val="hybridMultilevel"/>
    <w:tmpl w:val="E21272FC"/>
    <w:lvl w:ilvl="0" w:tplc="96A001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D54C45"/>
    <w:multiLevelType w:val="hybridMultilevel"/>
    <w:tmpl w:val="ACB2C26E"/>
    <w:lvl w:ilvl="0" w:tplc="4A2CD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93671"/>
    <w:multiLevelType w:val="hybridMultilevel"/>
    <w:tmpl w:val="F39A25DC"/>
    <w:lvl w:ilvl="0" w:tplc="3650E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0542BF"/>
    <w:multiLevelType w:val="hybridMultilevel"/>
    <w:tmpl w:val="A5BA7820"/>
    <w:lvl w:ilvl="0" w:tplc="4EE4D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1720388">
    <w:abstractNumId w:val="7"/>
  </w:num>
  <w:num w:numId="2" w16cid:durableId="504057513">
    <w:abstractNumId w:val="4"/>
  </w:num>
  <w:num w:numId="3" w16cid:durableId="1543053714">
    <w:abstractNumId w:val="1"/>
  </w:num>
  <w:num w:numId="4" w16cid:durableId="899365095">
    <w:abstractNumId w:val="16"/>
  </w:num>
  <w:num w:numId="5" w16cid:durableId="564612224">
    <w:abstractNumId w:val="5"/>
  </w:num>
  <w:num w:numId="6" w16cid:durableId="395444560">
    <w:abstractNumId w:val="0"/>
  </w:num>
  <w:num w:numId="7" w16cid:durableId="1607886871">
    <w:abstractNumId w:val="2"/>
  </w:num>
  <w:num w:numId="8" w16cid:durableId="820578348">
    <w:abstractNumId w:val="9"/>
  </w:num>
  <w:num w:numId="9" w16cid:durableId="232278266">
    <w:abstractNumId w:val="12"/>
  </w:num>
  <w:num w:numId="10" w16cid:durableId="2105228019">
    <w:abstractNumId w:val="13"/>
  </w:num>
  <w:num w:numId="11" w16cid:durableId="1707102243">
    <w:abstractNumId w:val="18"/>
  </w:num>
  <w:num w:numId="12" w16cid:durableId="944578422">
    <w:abstractNumId w:val="10"/>
  </w:num>
  <w:num w:numId="13" w16cid:durableId="143473450">
    <w:abstractNumId w:val="3"/>
  </w:num>
  <w:num w:numId="14" w16cid:durableId="22948967">
    <w:abstractNumId w:val="6"/>
  </w:num>
  <w:num w:numId="15" w16cid:durableId="2070615498">
    <w:abstractNumId w:val="17"/>
  </w:num>
  <w:num w:numId="16" w16cid:durableId="2065837460">
    <w:abstractNumId w:val="15"/>
  </w:num>
  <w:num w:numId="17" w16cid:durableId="1404329152">
    <w:abstractNumId w:val="14"/>
  </w:num>
  <w:num w:numId="18" w16cid:durableId="1406874769">
    <w:abstractNumId w:val="11"/>
  </w:num>
  <w:num w:numId="19" w16cid:durableId="567809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0C"/>
    <w:rsid w:val="00003A79"/>
    <w:rsid w:val="000505B0"/>
    <w:rsid w:val="000705B6"/>
    <w:rsid w:val="0009590C"/>
    <w:rsid w:val="000D6225"/>
    <w:rsid w:val="000E2CF1"/>
    <w:rsid w:val="00147F3F"/>
    <w:rsid w:val="0019574B"/>
    <w:rsid w:val="001A00AB"/>
    <w:rsid w:val="001B0CBF"/>
    <w:rsid w:val="00213446"/>
    <w:rsid w:val="00216BCD"/>
    <w:rsid w:val="00246772"/>
    <w:rsid w:val="002A7DBB"/>
    <w:rsid w:val="002E28D5"/>
    <w:rsid w:val="003040C0"/>
    <w:rsid w:val="00320383"/>
    <w:rsid w:val="00376086"/>
    <w:rsid w:val="003B4C0D"/>
    <w:rsid w:val="003B6DE6"/>
    <w:rsid w:val="003C2494"/>
    <w:rsid w:val="003D30B8"/>
    <w:rsid w:val="003F1CAA"/>
    <w:rsid w:val="004014C4"/>
    <w:rsid w:val="00404CA8"/>
    <w:rsid w:val="004050BC"/>
    <w:rsid w:val="00453A01"/>
    <w:rsid w:val="00462CA6"/>
    <w:rsid w:val="004C1EFF"/>
    <w:rsid w:val="004E49C1"/>
    <w:rsid w:val="00501A42"/>
    <w:rsid w:val="005200DD"/>
    <w:rsid w:val="00527206"/>
    <w:rsid w:val="00536A03"/>
    <w:rsid w:val="005F14C7"/>
    <w:rsid w:val="00601741"/>
    <w:rsid w:val="00676601"/>
    <w:rsid w:val="00684E85"/>
    <w:rsid w:val="00693143"/>
    <w:rsid w:val="00693230"/>
    <w:rsid w:val="006A3D8E"/>
    <w:rsid w:val="006B1609"/>
    <w:rsid w:val="006C4FCB"/>
    <w:rsid w:val="006D4EF4"/>
    <w:rsid w:val="007046D3"/>
    <w:rsid w:val="00717CC8"/>
    <w:rsid w:val="0074279D"/>
    <w:rsid w:val="007578F1"/>
    <w:rsid w:val="00772BC2"/>
    <w:rsid w:val="00783F95"/>
    <w:rsid w:val="007917DF"/>
    <w:rsid w:val="007C6003"/>
    <w:rsid w:val="007E7DD5"/>
    <w:rsid w:val="007F390C"/>
    <w:rsid w:val="00820CDA"/>
    <w:rsid w:val="00843E5A"/>
    <w:rsid w:val="008B1FC2"/>
    <w:rsid w:val="008E0491"/>
    <w:rsid w:val="00932DB8"/>
    <w:rsid w:val="00952D1C"/>
    <w:rsid w:val="009A5A30"/>
    <w:rsid w:val="009B2804"/>
    <w:rsid w:val="009F7740"/>
    <w:rsid w:val="00A00A51"/>
    <w:rsid w:val="00A13933"/>
    <w:rsid w:val="00A1701C"/>
    <w:rsid w:val="00A660AF"/>
    <w:rsid w:val="00AB13DB"/>
    <w:rsid w:val="00AF3B5F"/>
    <w:rsid w:val="00B10949"/>
    <w:rsid w:val="00B15D62"/>
    <w:rsid w:val="00B33170"/>
    <w:rsid w:val="00B371F2"/>
    <w:rsid w:val="00B52BA0"/>
    <w:rsid w:val="00BA6777"/>
    <w:rsid w:val="00BB5F39"/>
    <w:rsid w:val="00BD5B43"/>
    <w:rsid w:val="00BF4606"/>
    <w:rsid w:val="00C53B27"/>
    <w:rsid w:val="00CB3976"/>
    <w:rsid w:val="00CB3B61"/>
    <w:rsid w:val="00CB4366"/>
    <w:rsid w:val="00D3457E"/>
    <w:rsid w:val="00D37F17"/>
    <w:rsid w:val="00D840BC"/>
    <w:rsid w:val="00D84384"/>
    <w:rsid w:val="00DB4C48"/>
    <w:rsid w:val="00DD673A"/>
    <w:rsid w:val="00E37B0D"/>
    <w:rsid w:val="00E45F00"/>
    <w:rsid w:val="00E51500"/>
    <w:rsid w:val="00E5355A"/>
    <w:rsid w:val="00E61F6F"/>
    <w:rsid w:val="00E64405"/>
    <w:rsid w:val="00E77C27"/>
    <w:rsid w:val="00EC3FBB"/>
    <w:rsid w:val="00ED29D0"/>
    <w:rsid w:val="00F15115"/>
    <w:rsid w:val="00F22A14"/>
    <w:rsid w:val="00F376F3"/>
    <w:rsid w:val="00F57F45"/>
    <w:rsid w:val="00F753A4"/>
    <w:rsid w:val="00F908C8"/>
    <w:rsid w:val="00FD0000"/>
    <w:rsid w:val="00FD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F8362"/>
  <w15:chartTrackingRefBased/>
  <w15:docId w15:val="{B6551A29-D00F-44DA-9A85-B5DA4FCF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40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0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366"/>
  </w:style>
  <w:style w:type="paragraph" w:styleId="Footer">
    <w:name w:val="footer"/>
    <w:basedOn w:val="Normal"/>
    <w:link w:val="FooterChar"/>
    <w:uiPriority w:val="99"/>
    <w:unhideWhenUsed/>
    <w:rsid w:val="00CB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8209110926?pwd=Um9sdElXbDU2eVEzaXd3Q1J3d0Rq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A61BB-D90B-43A3-9BD8-82A69ADF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Dixon-McMahon</dc:creator>
  <cp:keywords/>
  <dc:description/>
  <cp:lastModifiedBy>Walter Johnson</cp:lastModifiedBy>
  <cp:revision>5</cp:revision>
  <cp:lastPrinted>2022-02-16T16:06:00Z</cp:lastPrinted>
  <dcterms:created xsi:type="dcterms:W3CDTF">2024-01-09T22:08:00Z</dcterms:created>
  <dcterms:modified xsi:type="dcterms:W3CDTF">2024-01-12T13:43:00Z</dcterms:modified>
</cp:coreProperties>
</file>