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1EED" w14:textId="2E063FE5" w:rsidR="0008304A" w:rsidRDefault="0008304A" w:rsidP="00F24F2D">
      <w:pPr>
        <w:autoSpaceDE w:val="0"/>
        <w:autoSpaceDN w:val="0"/>
        <w:adjustRightInd w:val="0"/>
        <w:spacing w:after="0" w:line="240" w:lineRule="auto"/>
        <w:rPr>
          <w:rFonts w:ascii="Times New Roman" w:hAnsi="Times New Roman"/>
          <w:color w:val="242424"/>
          <w:sz w:val="24"/>
          <w:szCs w:val="24"/>
        </w:rPr>
      </w:pPr>
    </w:p>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3877B661" w14:textId="2384E840"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(MMANH)</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744057AD" w:rsidR="009E4CE6" w:rsidRDefault="00025509" w:rsidP="002C0743">
      <w:pPr>
        <w:spacing w:after="0"/>
        <w:jc w:val="center"/>
        <w:rPr>
          <w:rFonts w:ascii="Times New Roman" w:hAnsi="Times New Roman"/>
          <w:color w:val="242424"/>
          <w:sz w:val="24"/>
          <w:szCs w:val="24"/>
        </w:rPr>
      </w:pPr>
      <w:r>
        <w:rPr>
          <w:rFonts w:ascii="Times New Roman" w:hAnsi="Times New Roman"/>
          <w:color w:val="242424"/>
          <w:sz w:val="24"/>
          <w:szCs w:val="24"/>
        </w:rPr>
        <w:t>April 21st</w:t>
      </w:r>
      <w:r w:rsidR="00964595">
        <w:rPr>
          <w:rFonts w:ascii="Times New Roman" w:hAnsi="Times New Roman"/>
          <w:color w:val="242424"/>
          <w:sz w:val="24"/>
          <w:szCs w:val="24"/>
        </w:rPr>
        <w:t>, 20</w:t>
      </w:r>
      <w:r w:rsidR="00452B1C">
        <w:rPr>
          <w:rFonts w:ascii="Times New Roman" w:hAnsi="Times New Roman"/>
          <w:color w:val="242424"/>
          <w:sz w:val="24"/>
          <w:szCs w:val="24"/>
        </w:rPr>
        <w:t>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6A50AE6D" w14:textId="756DABFE" w:rsidR="00025509"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025509">
        <w:rPr>
          <w:rFonts w:ascii="Times New Roman" w:hAnsi="Times New Roman"/>
          <w:color w:val="242424"/>
          <w:sz w:val="24"/>
          <w:szCs w:val="24"/>
        </w:rPr>
        <w:t>April 21</w:t>
      </w:r>
      <w:proofErr w:type="gramStart"/>
      <w:r w:rsidR="00025509" w:rsidRPr="00025509">
        <w:rPr>
          <w:rFonts w:ascii="Times New Roman" w:hAnsi="Times New Roman"/>
          <w:color w:val="242424"/>
          <w:sz w:val="24"/>
          <w:szCs w:val="24"/>
          <w:vertAlign w:val="superscript"/>
        </w:rPr>
        <w:t>st</w:t>
      </w:r>
      <w:r w:rsidR="00025509">
        <w:rPr>
          <w:rFonts w:ascii="Times New Roman" w:hAnsi="Times New Roman"/>
          <w:color w:val="242424"/>
          <w:sz w:val="24"/>
          <w:szCs w:val="24"/>
        </w:rPr>
        <w:t xml:space="preserve"> </w:t>
      </w:r>
      <w:r w:rsidR="00452B1C">
        <w:rPr>
          <w:rFonts w:ascii="Times New Roman" w:hAnsi="Times New Roman"/>
          <w:color w:val="242424"/>
          <w:sz w:val="24"/>
          <w:szCs w:val="24"/>
        </w:rPr>
        <w:t>,</w:t>
      </w:r>
      <w:proofErr w:type="gramEnd"/>
      <w:r w:rsidR="00452B1C">
        <w:rPr>
          <w:rFonts w:ascii="Times New Roman" w:hAnsi="Times New Roman"/>
          <w:color w:val="242424"/>
          <w:sz w:val="24"/>
          <w:szCs w:val="24"/>
        </w:rPr>
        <w:t xml:space="preserve"> 2023</w:t>
      </w:r>
      <w:r w:rsidR="009A1C84">
        <w:rPr>
          <w:rFonts w:ascii="Times New Roman" w:hAnsi="Times New Roman"/>
          <w:color w:val="242424"/>
          <w:sz w:val="24"/>
          <w:szCs w:val="24"/>
        </w:rPr>
        <w:t>,</w:t>
      </w:r>
      <w:r w:rsidR="00BD7B22">
        <w:rPr>
          <w:rFonts w:ascii="Times New Roman" w:hAnsi="Times New Roman"/>
          <w:color w:val="242424"/>
          <w:sz w:val="24"/>
          <w:szCs w:val="24"/>
        </w:rPr>
        <w:t xml:space="preserve">at the Common Man restaurant in </w:t>
      </w:r>
      <w:r w:rsidR="00025509">
        <w:rPr>
          <w:rFonts w:ascii="Times New Roman" w:hAnsi="Times New Roman"/>
          <w:color w:val="242424"/>
          <w:sz w:val="24"/>
          <w:szCs w:val="24"/>
        </w:rPr>
        <w:t xml:space="preserve">Ashland </w:t>
      </w:r>
      <w:r w:rsidR="00BD7B22">
        <w:rPr>
          <w:rFonts w:ascii="Times New Roman" w:hAnsi="Times New Roman"/>
          <w:color w:val="242424"/>
          <w:sz w:val="24"/>
          <w:szCs w:val="24"/>
        </w:rPr>
        <w:t>NH</w:t>
      </w:r>
      <w:r w:rsidR="00766E57">
        <w:rPr>
          <w:rFonts w:ascii="Times New Roman" w:hAnsi="Times New Roman"/>
          <w:color w:val="242424"/>
          <w:sz w:val="24"/>
          <w:szCs w:val="24"/>
        </w:rPr>
        <w:t xml:space="preserve">. </w:t>
      </w:r>
      <w:r w:rsidR="00B77203">
        <w:rPr>
          <w:rFonts w:ascii="Times New Roman" w:hAnsi="Times New Roman"/>
          <w:color w:val="242424"/>
          <w:sz w:val="24"/>
          <w:szCs w:val="24"/>
        </w:rPr>
        <w:t>In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BD7B22">
        <w:rPr>
          <w:rFonts w:ascii="Times New Roman" w:hAnsi="Times New Roman"/>
          <w:color w:val="242424"/>
          <w:sz w:val="24"/>
          <w:szCs w:val="24"/>
        </w:rPr>
        <w:t xml:space="preserve">Secretary Ken Robichaud, </w:t>
      </w:r>
      <w:r w:rsidR="00452B1C">
        <w:rPr>
          <w:rFonts w:ascii="Times New Roman" w:hAnsi="Times New Roman"/>
          <w:color w:val="242424"/>
          <w:sz w:val="24"/>
          <w:szCs w:val="24"/>
        </w:rPr>
        <w:t>Treasurer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p>
    <w:p w14:paraId="4454F4C1" w14:textId="77777777" w:rsidR="00025509" w:rsidRDefault="00025509" w:rsidP="00303A75">
      <w:pPr>
        <w:spacing w:after="0"/>
        <w:rPr>
          <w:rFonts w:ascii="Times New Roman" w:hAnsi="Times New Roman"/>
          <w:color w:val="242424"/>
          <w:sz w:val="24"/>
          <w:szCs w:val="24"/>
        </w:rPr>
      </w:pPr>
    </w:p>
    <w:p w14:paraId="11D754E9" w14:textId="1D205723" w:rsidR="00025509" w:rsidRDefault="00025509" w:rsidP="00303A75">
      <w:pPr>
        <w:spacing w:after="0"/>
        <w:rPr>
          <w:rFonts w:ascii="Times New Roman" w:hAnsi="Times New Roman"/>
          <w:color w:val="242424"/>
          <w:sz w:val="24"/>
          <w:szCs w:val="24"/>
        </w:rPr>
      </w:pPr>
      <w:r>
        <w:rPr>
          <w:rFonts w:ascii="Times New Roman" w:hAnsi="Times New Roman"/>
          <w:color w:val="242424"/>
          <w:sz w:val="24"/>
          <w:szCs w:val="24"/>
        </w:rPr>
        <w:t>Excused- Second Vice President Joe Devine</w:t>
      </w:r>
    </w:p>
    <w:p w14:paraId="19E62B1F" w14:textId="77777777" w:rsidR="00025509" w:rsidRDefault="00025509" w:rsidP="00303A75">
      <w:pPr>
        <w:spacing w:after="0"/>
        <w:rPr>
          <w:rFonts w:ascii="Times New Roman" w:hAnsi="Times New Roman"/>
          <w:color w:val="242424"/>
          <w:sz w:val="24"/>
          <w:szCs w:val="24"/>
        </w:rPr>
      </w:pPr>
    </w:p>
    <w:p w14:paraId="13B8CA58" w14:textId="056C0721" w:rsidR="00327534" w:rsidRDefault="00791F7C" w:rsidP="00303A75">
      <w:pPr>
        <w:spacing w:after="0"/>
        <w:rPr>
          <w:rFonts w:ascii="Times New Roman" w:hAnsi="Times New Roman"/>
          <w:color w:val="242424"/>
          <w:sz w:val="24"/>
          <w:szCs w:val="24"/>
        </w:rPr>
      </w:pPr>
      <w:r>
        <w:rPr>
          <w:rFonts w:ascii="Times New Roman" w:hAnsi="Times New Roman"/>
          <w:color w:val="242424"/>
          <w:sz w:val="24"/>
          <w:szCs w:val="24"/>
        </w:rPr>
        <w:t xml:space="preserve">Members </w:t>
      </w:r>
      <w:r w:rsidR="00964595">
        <w:rPr>
          <w:rFonts w:ascii="Times New Roman" w:hAnsi="Times New Roman"/>
          <w:color w:val="242424"/>
          <w:sz w:val="24"/>
          <w:szCs w:val="24"/>
        </w:rPr>
        <w:t xml:space="preserve">present </w:t>
      </w:r>
      <w:r w:rsidR="00184610">
        <w:rPr>
          <w:rFonts w:ascii="Times New Roman" w:hAnsi="Times New Roman"/>
          <w:color w:val="242424"/>
          <w:sz w:val="24"/>
          <w:szCs w:val="24"/>
        </w:rPr>
        <w:t>included,</w:t>
      </w:r>
      <w:r w:rsidR="00C91135">
        <w:rPr>
          <w:rFonts w:ascii="Times New Roman" w:hAnsi="Times New Roman"/>
          <w:color w:val="242424"/>
          <w:sz w:val="24"/>
          <w:szCs w:val="24"/>
        </w:rPr>
        <w:t xml:space="preserve"> Ryan Heath, Neil </w:t>
      </w:r>
      <w:r w:rsidR="00DB6009">
        <w:rPr>
          <w:rFonts w:ascii="Times New Roman" w:hAnsi="Times New Roman"/>
          <w:color w:val="242424"/>
          <w:sz w:val="24"/>
          <w:szCs w:val="24"/>
        </w:rPr>
        <w:t>Irvine</w:t>
      </w:r>
      <w:r w:rsidR="001E4329">
        <w:rPr>
          <w:rFonts w:ascii="Times New Roman" w:hAnsi="Times New Roman"/>
          <w:color w:val="242424"/>
          <w:sz w:val="24"/>
          <w:szCs w:val="24"/>
        </w:rPr>
        <w:t>,</w:t>
      </w:r>
      <w:r w:rsidR="00DB6009">
        <w:rPr>
          <w:rFonts w:ascii="Times New Roman" w:hAnsi="Times New Roman"/>
          <w:color w:val="242424"/>
          <w:sz w:val="24"/>
          <w:szCs w:val="24"/>
        </w:rPr>
        <w:t xml:space="preserve"> </w:t>
      </w:r>
    </w:p>
    <w:p w14:paraId="3ACCB8C2" w14:textId="591466D1" w:rsidR="002367E2" w:rsidRDefault="002367E2" w:rsidP="00303A75">
      <w:pPr>
        <w:spacing w:after="0"/>
        <w:rPr>
          <w:rFonts w:ascii="Times New Roman" w:hAnsi="Times New Roman"/>
          <w:color w:val="242424"/>
          <w:sz w:val="24"/>
          <w:szCs w:val="24"/>
        </w:rPr>
      </w:pPr>
    </w:p>
    <w:p w14:paraId="7EB94F31" w14:textId="3F11D43F"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President Todd Selig called the meeting to order at 11:3</w:t>
      </w:r>
      <w:r w:rsidR="004543BC">
        <w:rPr>
          <w:rFonts w:ascii="Times New Roman" w:hAnsi="Times New Roman"/>
          <w:color w:val="242424"/>
          <w:sz w:val="24"/>
          <w:szCs w:val="24"/>
        </w:rPr>
        <w:t>3</w:t>
      </w:r>
      <w:r>
        <w:rPr>
          <w:rFonts w:ascii="Times New Roman" w:hAnsi="Times New Roman"/>
          <w:color w:val="242424"/>
          <w:sz w:val="24"/>
          <w:szCs w:val="24"/>
        </w:rPr>
        <w:t xml:space="preserve"> am.</w:t>
      </w:r>
    </w:p>
    <w:p w14:paraId="34CEE87F" w14:textId="77777777" w:rsidR="00C91135" w:rsidRDefault="00C91135" w:rsidP="00303A75">
      <w:pPr>
        <w:spacing w:after="0"/>
        <w:rPr>
          <w:rFonts w:ascii="Times New Roman" w:hAnsi="Times New Roman"/>
          <w:color w:val="242424"/>
          <w:sz w:val="24"/>
          <w:szCs w:val="24"/>
        </w:rPr>
      </w:pPr>
    </w:p>
    <w:p w14:paraId="6EB9F29B" w14:textId="145110D4"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4543BC">
        <w:rPr>
          <w:rFonts w:ascii="Times New Roman" w:hAnsi="Times New Roman"/>
          <w:color w:val="242424"/>
          <w:sz w:val="24"/>
          <w:szCs w:val="24"/>
        </w:rPr>
        <w:t>March 17</w:t>
      </w:r>
      <w:r w:rsidR="00BD7B22" w:rsidRPr="00BD7B22">
        <w:rPr>
          <w:rFonts w:ascii="Times New Roman" w:hAnsi="Times New Roman"/>
          <w:color w:val="242424"/>
          <w:sz w:val="24"/>
          <w:szCs w:val="24"/>
          <w:vertAlign w:val="superscript"/>
        </w:rPr>
        <w:t>th</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A motion was made by </w:t>
      </w:r>
      <w:r w:rsidR="00BD7B22">
        <w:rPr>
          <w:rFonts w:ascii="Times New Roman" w:hAnsi="Times New Roman"/>
          <w:color w:val="242424"/>
          <w:sz w:val="24"/>
          <w:szCs w:val="24"/>
        </w:rPr>
        <w:t xml:space="preserve">Scott Dunn </w:t>
      </w:r>
      <w:r w:rsidRPr="00E83B85">
        <w:rPr>
          <w:rFonts w:ascii="Times New Roman" w:hAnsi="Times New Roman"/>
          <w:color w:val="242424"/>
          <w:sz w:val="24"/>
          <w:szCs w:val="24"/>
        </w:rPr>
        <w:t xml:space="preserve">and seconded by </w:t>
      </w:r>
      <w:r w:rsidR="004543BC">
        <w:rPr>
          <w:rFonts w:ascii="Times New Roman" w:hAnsi="Times New Roman"/>
          <w:color w:val="242424"/>
          <w:sz w:val="24"/>
          <w:szCs w:val="24"/>
        </w:rPr>
        <w:t xml:space="preserve">Ken Robichaud </w:t>
      </w:r>
      <w:r w:rsidRPr="00E83B85">
        <w:rPr>
          <w:rFonts w:ascii="Times New Roman" w:hAnsi="Times New Roman"/>
          <w:color w:val="242424"/>
          <w:sz w:val="24"/>
          <w:szCs w:val="24"/>
        </w:rPr>
        <w:t xml:space="preserve">to approve the minutes.  The motion passed </w:t>
      </w:r>
      <w:r w:rsidR="004543BC">
        <w:rPr>
          <w:rFonts w:ascii="Times New Roman" w:hAnsi="Times New Roman"/>
          <w:color w:val="242424"/>
          <w:sz w:val="24"/>
          <w:szCs w:val="24"/>
        </w:rPr>
        <w:t>6</w:t>
      </w:r>
      <w:r w:rsidR="00452B1C">
        <w:rPr>
          <w:rFonts w:ascii="Times New Roman" w:hAnsi="Times New Roman"/>
          <w:color w:val="242424"/>
          <w:sz w:val="24"/>
          <w:szCs w:val="24"/>
        </w:rPr>
        <w:t>-0</w:t>
      </w:r>
      <w:r w:rsidR="00BD7B22">
        <w:rPr>
          <w:rFonts w:ascii="Times New Roman" w:hAnsi="Times New Roman"/>
          <w:color w:val="242424"/>
          <w:sz w:val="24"/>
          <w:szCs w:val="24"/>
        </w:rPr>
        <w:t>.</w:t>
      </w:r>
    </w:p>
    <w:p w14:paraId="65402A33" w14:textId="1F652206" w:rsidR="00961275" w:rsidRDefault="00961275" w:rsidP="00303A75">
      <w:pPr>
        <w:spacing w:after="0"/>
        <w:rPr>
          <w:rFonts w:ascii="Times New Roman" w:hAnsi="Times New Roman"/>
          <w:color w:val="242424"/>
          <w:sz w:val="24"/>
          <w:szCs w:val="24"/>
        </w:rPr>
      </w:pPr>
    </w:p>
    <w:p w14:paraId="61562992" w14:textId="71522EBF" w:rsidR="00F67466"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Treasures Report</w:t>
      </w:r>
      <w:r>
        <w:rPr>
          <w:rFonts w:ascii="Times New Roman" w:hAnsi="Times New Roman"/>
          <w:color w:val="242424"/>
          <w:sz w:val="24"/>
          <w:szCs w:val="24"/>
        </w:rPr>
        <w:t>-</w:t>
      </w:r>
      <w:r w:rsidR="00961275">
        <w:rPr>
          <w:rFonts w:ascii="Times New Roman" w:hAnsi="Times New Roman"/>
          <w:color w:val="242424"/>
          <w:sz w:val="24"/>
          <w:szCs w:val="24"/>
        </w:rPr>
        <w:t xml:space="preserve">A </w:t>
      </w:r>
      <w:r w:rsidR="004543BC">
        <w:rPr>
          <w:rFonts w:ascii="Times New Roman" w:hAnsi="Times New Roman"/>
          <w:color w:val="242424"/>
          <w:sz w:val="24"/>
          <w:szCs w:val="24"/>
        </w:rPr>
        <w:t xml:space="preserve">brief </w:t>
      </w:r>
      <w:r w:rsidR="00961275">
        <w:rPr>
          <w:rFonts w:ascii="Times New Roman" w:hAnsi="Times New Roman"/>
          <w:color w:val="242424"/>
          <w:sz w:val="24"/>
          <w:szCs w:val="24"/>
        </w:rPr>
        <w:t>Treasurer’s Report was provided at the meeting</w:t>
      </w:r>
      <w:r w:rsidR="00BD7B22">
        <w:rPr>
          <w:rFonts w:ascii="Times New Roman" w:hAnsi="Times New Roman"/>
          <w:color w:val="242424"/>
          <w:sz w:val="24"/>
          <w:szCs w:val="24"/>
        </w:rPr>
        <w:t xml:space="preserve"> by </w:t>
      </w:r>
      <w:r w:rsidR="004543BC">
        <w:rPr>
          <w:rFonts w:ascii="Times New Roman" w:hAnsi="Times New Roman"/>
          <w:color w:val="242424"/>
          <w:sz w:val="24"/>
          <w:szCs w:val="24"/>
        </w:rPr>
        <w:t>Executive Director</w:t>
      </w:r>
      <w:r>
        <w:rPr>
          <w:rFonts w:ascii="Times New Roman" w:hAnsi="Times New Roman"/>
          <w:color w:val="242424"/>
          <w:sz w:val="24"/>
          <w:szCs w:val="24"/>
        </w:rPr>
        <w:t>,</w:t>
      </w:r>
      <w:r w:rsidR="004543BC">
        <w:rPr>
          <w:rFonts w:ascii="Times New Roman" w:hAnsi="Times New Roman"/>
          <w:color w:val="242424"/>
          <w:sz w:val="24"/>
          <w:szCs w:val="24"/>
        </w:rPr>
        <w:t xml:space="preserve"> Walter Johnson as Matt Scruton arrived late to the meeting. The Association checking account had $4,706.70 and the Municipal Revenue Account has $94,761.80. The balance in both checking accounts is $99,468.50.  There was a question on moving some funds into a savings type of account with a high</w:t>
      </w:r>
      <w:r w:rsidR="00F67466">
        <w:rPr>
          <w:rFonts w:ascii="Times New Roman" w:hAnsi="Times New Roman"/>
          <w:color w:val="242424"/>
          <w:sz w:val="24"/>
          <w:szCs w:val="24"/>
        </w:rPr>
        <w:t>er</w:t>
      </w:r>
      <w:r w:rsidR="004543BC">
        <w:rPr>
          <w:rFonts w:ascii="Times New Roman" w:hAnsi="Times New Roman"/>
          <w:color w:val="242424"/>
          <w:sz w:val="24"/>
          <w:szCs w:val="24"/>
        </w:rPr>
        <w:t xml:space="preserve"> yield of interest</w:t>
      </w:r>
      <w:r w:rsidR="00F67466">
        <w:rPr>
          <w:rFonts w:ascii="Times New Roman" w:hAnsi="Times New Roman"/>
          <w:color w:val="242424"/>
          <w:sz w:val="24"/>
          <w:szCs w:val="24"/>
        </w:rPr>
        <w:t xml:space="preserve"> in which</w:t>
      </w:r>
      <w:r w:rsidR="004543BC">
        <w:rPr>
          <w:rFonts w:ascii="Times New Roman" w:hAnsi="Times New Roman"/>
          <w:color w:val="242424"/>
          <w:sz w:val="24"/>
          <w:szCs w:val="24"/>
        </w:rPr>
        <w:t xml:space="preserve"> President Selig asked </w:t>
      </w:r>
      <w:r w:rsidR="00BD7B22">
        <w:rPr>
          <w:rFonts w:ascii="Times New Roman" w:hAnsi="Times New Roman"/>
          <w:color w:val="242424"/>
          <w:sz w:val="24"/>
          <w:szCs w:val="24"/>
        </w:rPr>
        <w:t>Treasure Matt Scruton</w:t>
      </w:r>
      <w:r w:rsidR="00F67466">
        <w:rPr>
          <w:rFonts w:ascii="Times New Roman" w:hAnsi="Times New Roman"/>
          <w:color w:val="242424"/>
          <w:sz w:val="24"/>
          <w:szCs w:val="24"/>
        </w:rPr>
        <w:t xml:space="preserve"> if he felt comfortable moving funds into and what amount he would be comfortable with, Matt Scruton replied up to $50,000.00 or so. The board was comfortable with that number. </w:t>
      </w:r>
    </w:p>
    <w:p w14:paraId="3F44C18C" w14:textId="77777777" w:rsidR="00F67466" w:rsidRDefault="00F67466" w:rsidP="00303A75">
      <w:pPr>
        <w:spacing w:after="0"/>
        <w:rPr>
          <w:rFonts w:ascii="Times New Roman" w:hAnsi="Times New Roman"/>
          <w:color w:val="242424"/>
          <w:sz w:val="24"/>
          <w:szCs w:val="24"/>
        </w:rPr>
      </w:pPr>
    </w:p>
    <w:p w14:paraId="0E113D64" w14:textId="4185A62C" w:rsidR="00BD7B22" w:rsidRDefault="00F67466" w:rsidP="00303A75">
      <w:pPr>
        <w:spacing w:after="0"/>
        <w:rPr>
          <w:rFonts w:ascii="Times New Roman" w:hAnsi="Times New Roman"/>
          <w:color w:val="242424"/>
          <w:sz w:val="24"/>
          <w:szCs w:val="24"/>
        </w:rPr>
      </w:pPr>
      <w:r>
        <w:rPr>
          <w:rFonts w:ascii="Times New Roman" w:hAnsi="Times New Roman"/>
          <w:color w:val="242424"/>
          <w:sz w:val="24"/>
          <w:szCs w:val="24"/>
        </w:rPr>
        <w:t>Scott Dunn/Naomi Bolton motioned to accept the treasures report, motion passed 6-0.</w:t>
      </w:r>
    </w:p>
    <w:p w14:paraId="5BEB044C" w14:textId="77777777" w:rsidR="00BD7B22" w:rsidRDefault="00BD7B22" w:rsidP="00303A75">
      <w:pPr>
        <w:spacing w:after="0"/>
        <w:rPr>
          <w:rFonts w:ascii="Times New Roman" w:hAnsi="Times New Roman"/>
          <w:color w:val="242424"/>
          <w:sz w:val="24"/>
          <w:szCs w:val="24"/>
        </w:rPr>
      </w:pPr>
    </w:p>
    <w:p w14:paraId="69FB6F49" w14:textId="093CFE47" w:rsidR="00961275" w:rsidRDefault="00F67466" w:rsidP="00303A75">
      <w:pPr>
        <w:spacing w:after="0"/>
        <w:rPr>
          <w:rFonts w:ascii="Times New Roman" w:hAnsi="Times New Roman"/>
          <w:color w:val="242424"/>
          <w:sz w:val="24"/>
          <w:szCs w:val="24"/>
        </w:rPr>
      </w:pPr>
      <w:r>
        <w:rPr>
          <w:rFonts w:ascii="Times New Roman" w:hAnsi="Times New Roman"/>
          <w:color w:val="242424"/>
          <w:sz w:val="24"/>
          <w:szCs w:val="24"/>
        </w:rPr>
        <w:t>Walter discussed the new members report.</w:t>
      </w:r>
    </w:p>
    <w:p w14:paraId="36BC7105" w14:textId="77777777" w:rsidR="00F67466" w:rsidRDefault="00F67466" w:rsidP="00303A75">
      <w:pPr>
        <w:spacing w:after="0"/>
        <w:rPr>
          <w:rFonts w:ascii="Times New Roman" w:hAnsi="Times New Roman"/>
          <w:color w:val="242424"/>
          <w:sz w:val="24"/>
          <w:szCs w:val="24"/>
        </w:rPr>
      </w:pPr>
    </w:p>
    <w:p w14:paraId="5B17793F" w14:textId="2B98C04E" w:rsidR="00F67466" w:rsidRDefault="00F67466" w:rsidP="00303A75">
      <w:pPr>
        <w:spacing w:after="0"/>
        <w:rPr>
          <w:rFonts w:ascii="Times New Roman" w:hAnsi="Times New Roman"/>
          <w:color w:val="242424"/>
          <w:sz w:val="24"/>
          <w:szCs w:val="24"/>
        </w:rPr>
      </w:pPr>
      <w:r>
        <w:rPr>
          <w:rFonts w:ascii="Times New Roman" w:hAnsi="Times New Roman"/>
          <w:color w:val="242424"/>
          <w:sz w:val="24"/>
          <w:szCs w:val="24"/>
        </w:rPr>
        <w:t xml:space="preserve">Rick Sawyer and Todd Selig discussed the ICMA Regional Conference that was held in Burlington Vermont. </w:t>
      </w:r>
      <w:r w:rsidR="00477598">
        <w:rPr>
          <w:rFonts w:ascii="Times New Roman" w:hAnsi="Times New Roman"/>
          <w:color w:val="242424"/>
          <w:sz w:val="24"/>
          <w:szCs w:val="24"/>
        </w:rPr>
        <w:t xml:space="preserve">Sessions were not much information given but there was good networking opportunities between the attendees of the conference. </w:t>
      </w:r>
    </w:p>
    <w:p w14:paraId="66414EE2" w14:textId="77777777" w:rsidR="009A0FBA" w:rsidRDefault="009A0FBA" w:rsidP="00303A75">
      <w:pPr>
        <w:spacing w:after="0"/>
        <w:rPr>
          <w:rFonts w:ascii="Times New Roman" w:hAnsi="Times New Roman"/>
          <w:color w:val="242424"/>
          <w:sz w:val="24"/>
          <w:szCs w:val="24"/>
        </w:rPr>
      </w:pPr>
    </w:p>
    <w:p w14:paraId="55347408" w14:textId="77777777" w:rsidR="00477598" w:rsidRDefault="00477598" w:rsidP="00303A75">
      <w:pPr>
        <w:spacing w:after="0"/>
        <w:rPr>
          <w:rFonts w:ascii="Times New Roman" w:hAnsi="Times New Roman"/>
          <w:color w:val="242424"/>
          <w:sz w:val="24"/>
          <w:szCs w:val="24"/>
        </w:rPr>
      </w:pPr>
    </w:p>
    <w:p w14:paraId="206E3757" w14:textId="77777777" w:rsidR="009A0FBA" w:rsidRDefault="009A0FBA" w:rsidP="00303A75">
      <w:pPr>
        <w:spacing w:after="0"/>
        <w:rPr>
          <w:rFonts w:ascii="Times New Roman" w:hAnsi="Times New Roman"/>
          <w:color w:val="242424"/>
          <w:sz w:val="24"/>
          <w:szCs w:val="24"/>
        </w:rPr>
      </w:pPr>
    </w:p>
    <w:p w14:paraId="25CF35F4" w14:textId="77777777" w:rsidR="009A0FBA" w:rsidRDefault="009A0FBA" w:rsidP="00303A75">
      <w:pPr>
        <w:spacing w:after="0"/>
        <w:rPr>
          <w:rFonts w:ascii="Times New Roman" w:hAnsi="Times New Roman"/>
          <w:color w:val="242424"/>
          <w:sz w:val="24"/>
          <w:szCs w:val="24"/>
        </w:rPr>
      </w:pPr>
    </w:p>
    <w:p w14:paraId="32407127" w14:textId="2888F828" w:rsidR="00477598" w:rsidRDefault="00477598"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 xml:space="preserve">Fellow Program </w:t>
      </w:r>
      <w:r w:rsidR="004A6CCA">
        <w:rPr>
          <w:rFonts w:ascii="Times New Roman" w:hAnsi="Times New Roman"/>
          <w:b/>
          <w:bCs/>
          <w:color w:val="242424"/>
          <w:sz w:val="24"/>
          <w:szCs w:val="24"/>
        </w:rPr>
        <w:t>U</w:t>
      </w:r>
      <w:r w:rsidRPr="004A6CCA">
        <w:rPr>
          <w:rFonts w:ascii="Times New Roman" w:hAnsi="Times New Roman"/>
          <w:b/>
          <w:bCs/>
          <w:color w:val="242424"/>
          <w:sz w:val="24"/>
          <w:szCs w:val="24"/>
        </w:rPr>
        <w:t>pdate</w:t>
      </w:r>
      <w:r>
        <w:rPr>
          <w:rFonts w:ascii="Times New Roman" w:hAnsi="Times New Roman"/>
          <w:color w:val="242424"/>
          <w:sz w:val="24"/>
          <w:szCs w:val="24"/>
        </w:rPr>
        <w:t xml:space="preserve">- the program is moving forward, have had some zoom meetings with the partnership, they found that they had to up the hourly wage to $25.00 per hour for the fellow. </w:t>
      </w:r>
      <w:r>
        <w:rPr>
          <w:rFonts w:ascii="Times New Roman" w:hAnsi="Times New Roman"/>
          <w:color w:val="242424"/>
          <w:sz w:val="24"/>
          <w:szCs w:val="24"/>
        </w:rPr>
        <w:lastRenderedPageBreak/>
        <w:t xml:space="preserve">But since there was only one applicant they felt that this would be alright. The host city is Lebanon for this particular person as it is not a too long of a commute. </w:t>
      </w:r>
    </w:p>
    <w:p w14:paraId="3DE00D0D" w14:textId="77777777" w:rsidR="00477598" w:rsidRDefault="00477598" w:rsidP="00303A75">
      <w:pPr>
        <w:spacing w:after="0"/>
        <w:rPr>
          <w:rFonts w:ascii="Times New Roman" w:hAnsi="Times New Roman"/>
          <w:color w:val="242424"/>
          <w:sz w:val="24"/>
          <w:szCs w:val="24"/>
        </w:rPr>
      </w:pPr>
    </w:p>
    <w:p w14:paraId="516ACCB6" w14:textId="45F11C40" w:rsidR="00477598" w:rsidRDefault="00477598"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MMANH Conference</w:t>
      </w:r>
      <w:r>
        <w:rPr>
          <w:rFonts w:ascii="Times New Roman" w:hAnsi="Times New Roman"/>
          <w:color w:val="242424"/>
          <w:sz w:val="24"/>
          <w:szCs w:val="24"/>
        </w:rPr>
        <w:t>- the Conference was discussed, in which the dates of the Conference will be held are June 21</w:t>
      </w:r>
      <w:r w:rsidRPr="00477598">
        <w:rPr>
          <w:rFonts w:ascii="Times New Roman" w:hAnsi="Times New Roman"/>
          <w:color w:val="242424"/>
          <w:sz w:val="24"/>
          <w:szCs w:val="24"/>
          <w:vertAlign w:val="superscript"/>
        </w:rPr>
        <w:t>st</w:t>
      </w:r>
      <w:r>
        <w:rPr>
          <w:rFonts w:ascii="Times New Roman" w:hAnsi="Times New Roman"/>
          <w:color w:val="242424"/>
          <w:sz w:val="24"/>
          <w:szCs w:val="24"/>
        </w:rPr>
        <w:t xml:space="preserve"> – June 23</w:t>
      </w:r>
      <w:r w:rsidRPr="00477598">
        <w:rPr>
          <w:rFonts w:ascii="Times New Roman" w:hAnsi="Times New Roman"/>
          <w:color w:val="242424"/>
          <w:sz w:val="24"/>
          <w:szCs w:val="24"/>
          <w:vertAlign w:val="superscript"/>
        </w:rPr>
        <w:t>rd</w:t>
      </w:r>
      <w:r>
        <w:rPr>
          <w:rFonts w:ascii="Times New Roman" w:hAnsi="Times New Roman"/>
          <w:color w:val="242424"/>
          <w:sz w:val="24"/>
          <w:szCs w:val="24"/>
        </w:rPr>
        <w:t xml:space="preserve"> and it will be held in North Conway at the North Conway Grand Hotel. Some of the activities will be golfing, shopping, and a ride up the Cog Railway to the top of Mt. Washington. 40 seats will be reserved for </w:t>
      </w:r>
      <w:r w:rsidR="004A6CCA">
        <w:rPr>
          <w:rFonts w:ascii="Times New Roman" w:hAnsi="Times New Roman"/>
          <w:color w:val="242424"/>
          <w:sz w:val="24"/>
          <w:szCs w:val="24"/>
        </w:rPr>
        <w:t xml:space="preserve">attendees and spouses for the trip up they mountain. Some of the program highlights will be on Wednesday a legal session, Wednesday night a get together, Thursday morning is a Primex training session, Thursday afternoon will be a presentation with Community Power on Power Agreements for Communities, Thursday evening will be our social hour with dinner, and Friday Carl Webber will have a morning training. All meals will be at the hotel throughout the conference. Hotel rooms are $159.00 per night.  </w:t>
      </w:r>
    </w:p>
    <w:p w14:paraId="5604281E" w14:textId="77777777" w:rsidR="00477598" w:rsidRDefault="00477598" w:rsidP="00303A75">
      <w:pPr>
        <w:spacing w:after="0"/>
        <w:rPr>
          <w:rFonts w:ascii="Times New Roman" w:hAnsi="Times New Roman"/>
          <w:color w:val="242424"/>
          <w:sz w:val="24"/>
          <w:szCs w:val="24"/>
        </w:rPr>
      </w:pPr>
    </w:p>
    <w:p w14:paraId="1579FE3B" w14:textId="0A24719A"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Upcoming Executive Meetings</w:t>
      </w:r>
      <w:r>
        <w:rPr>
          <w:rFonts w:ascii="Times New Roman" w:hAnsi="Times New Roman"/>
          <w:color w:val="242424"/>
          <w:sz w:val="24"/>
          <w:szCs w:val="24"/>
        </w:rPr>
        <w:t xml:space="preserve">- May will be a zoom meeting, June will be at the Conference, July there will be no meetings, August will be held at the Eversource Emergency Storm Center. September will be via zoom. </w:t>
      </w:r>
    </w:p>
    <w:p w14:paraId="211379C4" w14:textId="31CE8601" w:rsidR="00977448" w:rsidRDefault="00977448" w:rsidP="00303A75">
      <w:pPr>
        <w:spacing w:after="0"/>
        <w:rPr>
          <w:rFonts w:ascii="Times New Roman" w:hAnsi="Times New Roman"/>
          <w:color w:val="242424"/>
          <w:sz w:val="24"/>
          <w:szCs w:val="24"/>
        </w:rPr>
      </w:pPr>
    </w:p>
    <w:p w14:paraId="1353052A" w14:textId="752007B7"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Bylaws Review</w:t>
      </w:r>
      <w:r>
        <w:rPr>
          <w:rFonts w:ascii="Times New Roman" w:hAnsi="Times New Roman"/>
          <w:color w:val="242424"/>
          <w:sz w:val="24"/>
          <w:szCs w:val="24"/>
        </w:rPr>
        <w:t>- Rick Sawyer reviewed some of the bylaws and suggested that we put this on hold for now.</w:t>
      </w:r>
    </w:p>
    <w:p w14:paraId="4E5F789D" w14:textId="77777777" w:rsidR="004A6CCA" w:rsidRDefault="004A6CCA" w:rsidP="00303A75">
      <w:pPr>
        <w:spacing w:after="0"/>
        <w:rPr>
          <w:rFonts w:ascii="Times New Roman" w:hAnsi="Times New Roman"/>
          <w:color w:val="242424"/>
          <w:sz w:val="24"/>
          <w:szCs w:val="24"/>
        </w:rPr>
      </w:pPr>
    </w:p>
    <w:p w14:paraId="1ED25713" w14:textId="77777777" w:rsidR="00977448" w:rsidRDefault="00977448" w:rsidP="00303A75">
      <w:pPr>
        <w:spacing w:after="0"/>
        <w:rPr>
          <w:rFonts w:ascii="Times New Roman" w:hAnsi="Times New Roman"/>
          <w:color w:val="242424"/>
          <w:sz w:val="24"/>
          <w:szCs w:val="24"/>
        </w:rPr>
      </w:pPr>
      <w:r>
        <w:rPr>
          <w:rFonts w:ascii="Times New Roman" w:hAnsi="Times New Roman"/>
          <w:color w:val="242424"/>
          <w:sz w:val="24"/>
          <w:szCs w:val="24"/>
        </w:rPr>
        <w:t xml:space="preserve">There was discussion on having a handbook for Administrators, Todd Selig had sent out in April a Handbook 101 from the ICMA group and that was briefly discussed. Ken Robichaud brought up the discussion of a Mentorship type of program if a new Administrator needed some guidance on issues they could reach out to a more seasoned Administrator for guidance. For example, </w:t>
      </w:r>
    </w:p>
    <w:p w14:paraId="76AD8031" w14:textId="62138B01" w:rsidR="00477598" w:rsidRDefault="00977448" w:rsidP="00303A75">
      <w:pPr>
        <w:spacing w:after="0"/>
        <w:rPr>
          <w:rFonts w:ascii="Times New Roman" w:hAnsi="Times New Roman"/>
          <w:color w:val="242424"/>
          <w:sz w:val="24"/>
          <w:szCs w:val="24"/>
        </w:rPr>
      </w:pPr>
      <w:r>
        <w:rPr>
          <w:rFonts w:ascii="Times New Roman" w:hAnsi="Times New Roman"/>
          <w:color w:val="242424"/>
          <w:sz w:val="24"/>
          <w:szCs w:val="24"/>
        </w:rPr>
        <w:t>When he came over from the County side he was mentored by Bill Hermann who was a great help to him at that time. The group will bring this up in the fall time frame for more discussion.</w:t>
      </w:r>
    </w:p>
    <w:p w14:paraId="39AB0D99" w14:textId="77777777" w:rsidR="00477598" w:rsidRDefault="00477598" w:rsidP="00303A75">
      <w:pPr>
        <w:spacing w:after="0"/>
        <w:rPr>
          <w:rFonts w:ascii="Times New Roman" w:hAnsi="Times New Roman"/>
          <w:color w:val="242424"/>
          <w:sz w:val="24"/>
          <w:szCs w:val="24"/>
        </w:rPr>
      </w:pPr>
    </w:p>
    <w:p w14:paraId="6E48C7BD" w14:textId="15E79AFF" w:rsidR="00977448" w:rsidRDefault="00977448" w:rsidP="00303A75">
      <w:pPr>
        <w:spacing w:after="0"/>
        <w:rPr>
          <w:rFonts w:ascii="Times New Roman" w:hAnsi="Times New Roman"/>
          <w:color w:val="242424"/>
          <w:sz w:val="24"/>
          <w:szCs w:val="24"/>
        </w:rPr>
      </w:pPr>
      <w:r>
        <w:rPr>
          <w:rFonts w:ascii="Times New Roman" w:hAnsi="Times New Roman"/>
          <w:color w:val="242424"/>
          <w:sz w:val="24"/>
          <w:szCs w:val="24"/>
        </w:rPr>
        <w:t>NHMA has asked MMANH if we would be a co</w:t>
      </w:r>
      <w:r w:rsidR="00624920">
        <w:rPr>
          <w:rFonts w:ascii="Times New Roman" w:hAnsi="Times New Roman"/>
          <w:color w:val="242424"/>
          <w:sz w:val="24"/>
          <w:szCs w:val="24"/>
        </w:rPr>
        <w:t>-</w:t>
      </w:r>
      <w:r>
        <w:rPr>
          <w:rFonts w:ascii="Times New Roman" w:hAnsi="Times New Roman"/>
          <w:color w:val="242424"/>
          <w:sz w:val="24"/>
          <w:szCs w:val="24"/>
        </w:rPr>
        <w:t>sponsor at this year’s NHMA conference.</w:t>
      </w:r>
      <w:r w:rsidR="00624920">
        <w:rPr>
          <w:rFonts w:ascii="Times New Roman" w:hAnsi="Times New Roman"/>
          <w:color w:val="242424"/>
          <w:sz w:val="24"/>
          <w:szCs w:val="24"/>
        </w:rPr>
        <w:t xml:space="preserve"> The Executive Committee will bring this up at the May meeting.</w:t>
      </w:r>
    </w:p>
    <w:p w14:paraId="248AAB88" w14:textId="77777777" w:rsidR="00624920" w:rsidRDefault="00624920" w:rsidP="00303A75">
      <w:pPr>
        <w:spacing w:after="0"/>
        <w:rPr>
          <w:rFonts w:ascii="Times New Roman" w:hAnsi="Times New Roman"/>
          <w:color w:val="242424"/>
          <w:sz w:val="24"/>
          <w:szCs w:val="24"/>
        </w:rPr>
      </w:pPr>
    </w:p>
    <w:p w14:paraId="08639315" w14:textId="15A43366" w:rsidR="00624920" w:rsidRDefault="00624920" w:rsidP="00303A75">
      <w:pPr>
        <w:spacing w:after="0"/>
        <w:rPr>
          <w:rFonts w:ascii="Times New Roman" w:hAnsi="Times New Roman"/>
          <w:color w:val="242424"/>
          <w:sz w:val="24"/>
          <w:szCs w:val="24"/>
        </w:rPr>
      </w:pPr>
      <w:r>
        <w:rPr>
          <w:rFonts w:ascii="Times New Roman" w:hAnsi="Times New Roman"/>
          <w:color w:val="242424"/>
          <w:sz w:val="24"/>
          <w:szCs w:val="24"/>
        </w:rPr>
        <w:t>ICMA NE Regional Director Patricia Vinchesi spoke about the 4 coaching programs at ICMA which are similar to a mentorship program. Patricia also announced that she will be retiring, and Bill Fraser from ICMA will be at the next meeting. President Selig spoke highly about Patricia and all that she has done to help with MMANH after this everyone congratulated Patricia on her retirement.</w:t>
      </w:r>
    </w:p>
    <w:p w14:paraId="62E1AC13" w14:textId="77777777" w:rsidR="00624920" w:rsidRDefault="00624920" w:rsidP="00303A75">
      <w:pPr>
        <w:spacing w:after="0"/>
        <w:rPr>
          <w:rFonts w:ascii="Times New Roman" w:hAnsi="Times New Roman"/>
          <w:color w:val="242424"/>
          <w:sz w:val="24"/>
          <w:szCs w:val="24"/>
        </w:rPr>
      </w:pPr>
    </w:p>
    <w:p w14:paraId="57D6BC4C" w14:textId="794598F3" w:rsidR="00624920" w:rsidRDefault="00624920" w:rsidP="00303A75">
      <w:pPr>
        <w:spacing w:after="0"/>
        <w:rPr>
          <w:rFonts w:ascii="Times New Roman" w:hAnsi="Times New Roman"/>
          <w:color w:val="242424"/>
          <w:sz w:val="24"/>
          <w:szCs w:val="24"/>
        </w:rPr>
      </w:pPr>
      <w:r>
        <w:rPr>
          <w:rFonts w:ascii="Times New Roman" w:hAnsi="Times New Roman"/>
          <w:color w:val="242424"/>
          <w:sz w:val="24"/>
          <w:szCs w:val="24"/>
        </w:rPr>
        <w:t xml:space="preserve">Motion to adjourn by Todd Selig, seconded by </w:t>
      </w:r>
      <w:r w:rsidR="00795D9D">
        <w:rPr>
          <w:rFonts w:ascii="Times New Roman" w:hAnsi="Times New Roman"/>
          <w:color w:val="242424"/>
          <w:sz w:val="24"/>
          <w:szCs w:val="24"/>
        </w:rPr>
        <w:t>Scott Dunn, all in favor motion passed 7-0.</w:t>
      </w:r>
    </w:p>
    <w:p w14:paraId="079E1727" w14:textId="77777777" w:rsidR="00477598" w:rsidRDefault="00477598" w:rsidP="00303A75">
      <w:pPr>
        <w:spacing w:after="0"/>
        <w:rPr>
          <w:rFonts w:ascii="Times New Roman" w:hAnsi="Times New Roman"/>
          <w:color w:val="242424"/>
          <w:sz w:val="24"/>
          <w:szCs w:val="24"/>
        </w:rPr>
      </w:pPr>
    </w:p>
    <w:p w14:paraId="5661322A" w14:textId="345E2105" w:rsidR="00113114" w:rsidRDefault="00EB35EE" w:rsidP="00303A75">
      <w:pPr>
        <w:spacing w:after="0"/>
        <w:rPr>
          <w:rFonts w:ascii="Times New Roman" w:hAnsi="Times New Roman"/>
          <w:color w:val="242424"/>
          <w:sz w:val="24"/>
          <w:szCs w:val="24"/>
        </w:rPr>
      </w:pPr>
      <w:r>
        <w:rPr>
          <w:rFonts w:ascii="Times New Roman" w:hAnsi="Times New Roman"/>
          <w:color w:val="242424"/>
          <w:sz w:val="24"/>
          <w:szCs w:val="24"/>
        </w:rPr>
        <w:t>The meeting adjourned at approximately 12:</w:t>
      </w:r>
      <w:r w:rsidR="00795D9D">
        <w:rPr>
          <w:rFonts w:ascii="Times New Roman" w:hAnsi="Times New Roman"/>
          <w:color w:val="242424"/>
          <w:sz w:val="24"/>
          <w:szCs w:val="24"/>
        </w:rPr>
        <w:t>20</w:t>
      </w:r>
      <w:r>
        <w:rPr>
          <w:rFonts w:ascii="Times New Roman" w:hAnsi="Times New Roman"/>
          <w:color w:val="242424"/>
          <w:sz w:val="24"/>
          <w:szCs w:val="24"/>
        </w:rPr>
        <w:t>.</w:t>
      </w:r>
      <w:r w:rsidR="00AB0320">
        <w:rPr>
          <w:rFonts w:ascii="Times New Roman" w:hAnsi="Times New Roman"/>
          <w:color w:val="242424"/>
          <w:sz w:val="24"/>
          <w:szCs w:val="24"/>
        </w:rPr>
        <w:t xml:space="preserve"> </w:t>
      </w:r>
    </w:p>
    <w:p w14:paraId="6E9D44F8" w14:textId="55275D32" w:rsidR="00961275" w:rsidRDefault="00961275" w:rsidP="00303A75">
      <w:pPr>
        <w:spacing w:after="0"/>
        <w:rPr>
          <w:rFonts w:ascii="Times New Roman" w:hAnsi="Times New Roman"/>
          <w:color w:val="242424"/>
          <w:sz w:val="24"/>
          <w:szCs w:val="24"/>
        </w:rPr>
      </w:pPr>
    </w:p>
    <w:p w14:paraId="622F2785" w14:textId="77777777" w:rsidR="00184610" w:rsidRDefault="00184610" w:rsidP="00303A75">
      <w:pPr>
        <w:spacing w:after="0"/>
        <w:rPr>
          <w:rFonts w:ascii="Times New Roman" w:hAnsi="Times New Roman"/>
          <w:color w:val="242424"/>
          <w:sz w:val="24"/>
          <w:szCs w:val="24"/>
        </w:rPr>
      </w:pPr>
    </w:p>
    <w:sectPr w:rsidR="00184610" w:rsidSect="00EE705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E907" w14:textId="77777777" w:rsidR="00355488" w:rsidRDefault="00355488" w:rsidP="00EE705C">
      <w:pPr>
        <w:spacing w:after="0" w:line="240" w:lineRule="auto"/>
      </w:pPr>
      <w:r>
        <w:separator/>
      </w:r>
    </w:p>
  </w:endnote>
  <w:endnote w:type="continuationSeparator" w:id="0">
    <w:p w14:paraId="662884D0" w14:textId="77777777" w:rsidR="00355488" w:rsidRDefault="00355488"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61DF" w14:textId="77777777" w:rsidR="00355488" w:rsidRDefault="00355488" w:rsidP="00EE705C">
      <w:pPr>
        <w:spacing w:after="0" w:line="240" w:lineRule="auto"/>
      </w:pPr>
      <w:r>
        <w:separator/>
      </w:r>
    </w:p>
  </w:footnote>
  <w:footnote w:type="continuationSeparator" w:id="0">
    <w:p w14:paraId="37E14A3C" w14:textId="77777777" w:rsidR="00355488" w:rsidRDefault="00355488"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77777777" w:rsidR="00C24984" w:rsidRDefault="00EE705C">
    <w:pPr>
      <w:pStyle w:val="Header"/>
      <w:rPr>
        <w:rFonts w:ascii="Times New Roman" w:hAnsi="Times New Roman"/>
      </w:rPr>
    </w:pPr>
    <w:r>
      <w:rPr>
        <w:rFonts w:ascii="Times New Roman" w:hAnsi="Times New Roman"/>
      </w:rPr>
      <w:t>MMANH Executive Board Meeting Minutes</w:t>
    </w:r>
  </w:p>
  <w:p w14:paraId="0C0C378B" w14:textId="0F385391" w:rsidR="00EE705C" w:rsidRDefault="00E80DE4">
    <w:pPr>
      <w:pStyle w:val="Header"/>
      <w:rPr>
        <w:rFonts w:ascii="Times New Roman" w:hAnsi="Times New Roman"/>
      </w:rPr>
    </w:pPr>
    <w:r>
      <w:rPr>
        <w:rFonts w:ascii="Times New Roman" w:hAnsi="Times New Roman"/>
      </w:rPr>
      <w:t>April 21</w:t>
    </w:r>
    <w:r w:rsidR="001248F7">
      <w:rPr>
        <w:rFonts w:ascii="Times New Roman" w:hAnsi="Times New Roman"/>
      </w:rPr>
      <w:t xml:space="preserve"> </w:t>
    </w:r>
    <w:r w:rsidR="008A5810">
      <w:rPr>
        <w:rFonts w:ascii="Times New Roman" w:hAnsi="Times New Roman"/>
      </w:rPr>
      <w:t>,2023</w:t>
    </w:r>
  </w:p>
  <w:p w14:paraId="5B319D98" w14:textId="16980049"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9"/>
  </w:num>
  <w:num w:numId="2" w16cid:durableId="1420131912">
    <w:abstractNumId w:val="2"/>
  </w:num>
  <w:num w:numId="3" w16cid:durableId="2144343212">
    <w:abstractNumId w:val="0"/>
  </w:num>
  <w:num w:numId="4" w16cid:durableId="1101605196">
    <w:abstractNumId w:val="8"/>
  </w:num>
  <w:num w:numId="5" w16cid:durableId="1959944927">
    <w:abstractNumId w:val="7"/>
  </w:num>
  <w:num w:numId="6" w16cid:durableId="1431005245">
    <w:abstractNumId w:val="1"/>
  </w:num>
  <w:num w:numId="7" w16cid:durableId="675886434">
    <w:abstractNumId w:val="4"/>
  </w:num>
  <w:num w:numId="8" w16cid:durableId="392118404">
    <w:abstractNumId w:val="3"/>
  </w:num>
  <w:num w:numId="9" w16cid:durableId="2049408294">
    <w:abstractNumId w:val="5"/>
  </w:num>
  <w:num w:numId="10" w16cid:durableId="1966308743">
    <w:abstractNumId w:val="6"/>
  </w:num>
  <w:num w:numId="11" w16cid:durableId="207500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1021C"/>
    <w:rsid w:val="00014A9B"/>
    <w:rsid w:val="00024261"/>
    <w:rsid w:val="00025509"/>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3EEB"/>
    <w:rsid w:val="000C4E8B"/>
    <w:rsid w:val="000C668E"/>
    <w:rsid w:val="000E0AAD"/>
    <w:rsid w:val="000F13F1"/>
    <w:rsid w:val="000F745F"/>
    <w:rsid w:val="000F7F11"/>
    <w:rsid w:val="00104E3C"/>
    <w:rsid w:val="00110F30"/>
    <w:rsid w:val="00113114"/>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C1CEA"/>
    <w:rsid w:val="002E00BD"/>
    <w:rsid w:val="002F5270"/>
    <w:rsid w:val="003028DF"/>
    <w:rsid w:val="00303A75"/>
    <w:rsid w:val="00311D65"/>
    <w:rsid w:val="00312684"/>
    <w:rsid w:val="003170F1"/>
    <w:rsid w:val="003172D6"/>
    <w:rsid w:val="00324407"/>
    <w:rsid w:val="00324E1E"/>
    <w:rsid w:val="00326FDB"/>
    <w:rsid w:val="00327534"/>
    <w:rsid w:val="00331000"/>
    <w:rsid w:val="003317D2"/>
    <w:rsid w:val="00342D21"/>
    <w:rsid w:val="00342DB2"/>
    <w:rsid w:val="00355488"/>
    <w:rsid w:val="00356F2E"/>
    <w:rsid w:val="00360278"/>
    <w:rsid w:val="00365963"/>
    <w:rsid w:val="00371B34"/>
    <w:rsid w:val="003743CB"/>
    <w:rsid w:val="00386BC4"/>
    <w:rsid w:val="003958B5"/>
    <w:rsid w:val="003A525C"/>
    <w:rsid w:val="003A614F"/>
    <w:rsid w:val="003C574B"/>
    <w:rsid w:val="003C7923"/>
    <w:rsid w:val="003F0B52"/>
    <w:rsid w:val="003F5011"/>
    <w:rsid w:val="004055FB"/>
    <w:rsid w:val="00412326"/>
    <w:rsid w:val="00425E4A"/>
    <w:rsid w:val="00432EFA"/>
    <w:rsid w:val="00444446"/>
    <w:rsid w:val="0045092C"/>
    <w:rsid w:val="00452B1C"/>
    <w:rsid w:val="004543BC"/>
    <w:rsid w:val="00455FA4"/>
    <w:rsid w:val="0046100C"/>
    <w:rsid w:val="00477598"/>
    <w:rsid w:val="00477E6C"/>
    <w:rsid w:val="0048001D"/>
    <w:rsid w:val="004A6CCA"/>
    <w:rsid w:val="004B3E82"/>
    <w:rsid w:val="004B4195"/>
    <w:rsid w:val="004C5AA3"/>
    <w:rsid w:val="004D2B09"/>
    <w:rsid w:val="004E3D70"/>
    <w:rsid w:val="004E4202"/>
    <w:rsid w:val="004F02DC"/>
    <w:rsid w:val="004F25F0"/>
    <w:rsid w:val="00500BF0"/>
    <w:rsid w:val="00502868"/>
    <w:rsid w:val="005322AD"/>
    <w:rsid w:val="005452BD"/>
    <w:rsid w:val="00547E83"/>
    <w:rsid w:val="00551948"/>
    <w:rsid w:val="00553700"/>
    <w:rsid w:val="00554948"/>
    <w:rsid w:val="0055783A"/>
    <w:rsid w:val="00566502"/>
    <w:rsid w:val="00570A43"/>
    <w:rsid w:val="0057107F"/>
    <w:rsid w:val="00575F0D"/>
    <w:rsid w:val="00580717"/>
    <w:rsid w:val="005859E3"/>
    <w:rsid w:val="005A41D1"/>
    <w:rsid w:val="005C7411"/>
    <w:rsid w:val="005D37C2"/>
    <w:rsid w:val="005D4239"/>
    <w:rsid w:val="005D6927"/>
    <w:rsid w:val="005E0344"/>
    <w:rsid w:val="005E45B9"/>
    <w:rsid w:val="005E6DB9"/>
    <w:rsid w:val="005F7620"/>
    <w:rsid w:val="00611942"/>
    <w:rsid w:val="00614999"/>
    <w:rsid w:val="00614E37"/>
    <w:rsid w:val="00624920"/>
    <w:rsid w:val="00631A45"/>
    <w:rsid w:val="006335A2"/>
    <w:rsid w:val="00640EC1"/>
    <w:rsid w:val="006438A1"/>
    <w:rsid w:val="00660D45"/>
    <w:rsid w:val="0066104D"/>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95D9D"/>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A5810"/>
    <w:rsid w:val="008B48BC"/>
    <w:rsid w:val="008C7FD3"/>
    <w:rsid w:val="008D0CC3"/>
    <w:rsid w:val="008D2C76"/>
    <w:rsid w:val="008D3DEB"/>
    <w:rsid w:val="008F17BD"/>
    <w:rsid w:val="008F475C"/>
    <w:rsid w:val="00915A9D"/>
    <w:rsid w:val="0092155C"/>
    <w:rsid w:val="00932240"/>
    <w:rsid w:val="009461A3"/>
    <w:rsid w:val="00950B46"/>
    <w:rsid w:val="00961275"/>
    <w:rsid w:val="00964595"/>
    <w:rsid w:val="00966A52"/>
    <w:rsid w:val="00967DD7"/>
    <w:rsid w:val="009750B8"/>
    <w:rsid w:val="0097656C"/>
    <w:rsid w:val="00977448"/>
    <w:rsid w:val="00977663"/>
    <w:rsid w:val="0098413D"/>
    <w:rsid w:val="0098464F"/>
    <w:rsid w:val="00992EF5"/>
    <w:rsid w:val="00993588"/>
    <w:rsid w:val="009A0FBA"/>
    <w:rsid w:val="009A1C84"/>
    <w:rsid w:val="009A5BDA"/>
    <w:rsid w:val="009A765F"/>
    <w:rsid w:val="009B06F5"/>
    <w:rsid w:val="009B0B8D"/>
    <w:rsid w:val="009B0C73"/>
    <w:rsid w:val="009B3954"/>
    <w:rsid w:val="009B398F"/>
    <w:rsid w:val="009B7FAF"/>
    <w:rsid w:val="009C1141"/>
    <w:rsid w:val="009C2FE6"/>
    <w:rsid w:val="009C3100"/>
    <w:rsid w:val="009C50D5"/>
    <w:rsid w:val="009D1CB3"/>
    <w:rsid w:val="009D6C33"/>
    <w:rsid w:val="009E4CE6"/>
    <w:rsid w:val="009E64CD"/>
    <w:rsid w:val="009F2A79"/>
    <w:rsid w:val="009F7294"/>
    <w:rsid w:val="00A03C6D"/>
    <w:rsid w:val="00A202BF"/>
    <w:rsid w:val="00A20552"/>
    <w:rsid w:val="00A24617"/>
    <w:rsid w:val="00A24F11"/>
    <w:rsid w:val="00A2558E"/>
    <w:rsid w:val="00A35937"/>
    <w:rsid w:val="00A36740"/>
    <w:rsid w:val="00A5554E"/>
    <w:rsid w:val="00A728DA"/>
    <w:rsid w:val="00A738E8"/>
    <w:rsid w:val="00A9740B"/>
    <w:rsid w:val="00AB0320"/>
    <w:rsid w:val="00AB03C0"/>
    <w:rsid w:val="00AB2EB7"/>
    <w:rsid w:val="00AB6737"/>
    <w:rsid w:val="00AC0D34"/>
    <w:rsid w:val="00AC2E53"/>
    <w:rsid w:val="00AE1DD7"/>
    <w:rsid w:val="00AF65B0"/>
    <w:rsid w:val="00B14428"/>
    <w:rsid w:val="00B256DC"/>
    <w:rsid w:val="00B32735"/>
    <w:rsid w:val="00B34FA3"/>
    <w:rsid w:val="00B3774D"/>
    <w:rsid w:val="00B45F96"/>
    <w:rsid w:val="00B506B6"/>
    <w:rsid w:val="00B606B1"/>
    <w:rsid w:val="00B60E59"/>
    <w:rsid w:val="00B615D1"/>
    <w:rsid w:val="00B66D1F"/>
    <w:rsid w:val="00B7020C"/>
    <w:rsid w:val="00B76B1A"/>
    <w:rsid w:val="00B77203"/>
    <w:rsid w:val="00B902B3"/>
    <w:rsid w:val="00B95E90"/>
    <w:rsid w:val="00BB2F46"/>
    <w:rsid w:val="00BC5E80"/>
    <w:rsid w:val="00BC7BEA"/>
    <w:rsid w:val="00BD111F"/>
    <w:rsid w:val="00BD455B"/>
    <w:rsid w:val="00BD7B22"/>
    <w:rsid w:val="00BE6267"/>
    <w:rsid w:val="00BF1BF9"/>
    <w:rsid w:val="00BF6C82"/>
    <w:rsid w:val="00C075FD"/>
    <w:rsid w:val="00C24984"/>
    <w:rsid w:val="00C3201F"/>
    <w:rsid w:val="00C33CE4"/>
    <w:rsid w:val="00C40AB7"/>
    <w:rsid w:val="00C41FD0"/>
    <w:rsid w:val="00C5307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5F7C"/>
    <w:rsid w:val="00D33E63"/>
    <w:rsid w:val="00D56872"/>
    <w:rsid w:val="00D610DA"/>
    <w:rsid w:val="00D64CC1"/>
    <w:rsid w:val="00D65E7B"/>
    <w:rsid w:val="00D71638"/>
    <w:rsid w:val="00D97273"/>
    <w:rsid w:val="00DB047A"/>
    <w:rsid w:val="00DB6009"/>
    <w:rsid w:val="00DD0BDA"/>
    <w:rsid w:val="00DD20A8"/>
    <w:rsid w:val="00DE191B"/>
    <w:rsid w:val="00DF63BF"/>
    <w:rsid w:val="00E043C2"/>
    <w:rsid w:val="00E2113D"/>
    <w:rsid w:val="00E34C16"/>
    <w:rsid w:val="00E40944"/>
    <w:rsid w:val="00E4112A"/>
    <w:rsid w:val="00E471D6"/>
    <w:rsid w:val="00E635C2"/>
    <w:rsid w:val="00E80DE4"/>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F1490"/>
    <w:rsid w:val="00F02487"/>
    <w:rsid w:val="00F064EA"/>
    <w:rsid w:val="00F100EA"/>
    <w:rsid w:val="00F12899"/>
    <w:rsid w:val="00F15EBC"/>
    <w:rsid w:val="00F23978"/>
    <w:rsid w:val="00F24F2D"/>
    <w:rsid w:val="00F265E1"/>
    <w:rsid w:val="00F35E9D"/>
    <w:rsid w:val="00F52DBE"/>
    <w:rsid w:val="00F544C0"/>
    <w:rsid w:val="00F67466"/>
    <w:rsid w:val="00F74C8F"/>
    <w:rsid w:val="00F76EA3"/>
    <w:rsid w:val="00F850EF"/>
    <w:rsid w:val="00F9231B"/>
    <w:rsid w:val="00F95FD6"/>
    <w:rsid w:val="00FA42F1"/>
    <w:rsid w:val="00FA7235"/>
    <w:rsid w:val="00FB3EA3"/>
    <w:rsid w:val="00FB7FDE"/>
    <w:rsid w:val="00FC078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3</cp:revision>
  <cp:lastPrinted>2023-01-20T17:25:00Z</cp:lastPrinted>
  <dcterms:created xsi:type="dcterms:W3CDTF">2023-05-14T23:06:00Z</dcterms:created>
  <dcterms:modified xsi:type="dcterms:W3CDTF">2023-05-30T01:03:00Z</dcterms:modified>
</cp:coreProperties>
</file>